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78" w:rsidRPr="005A1C78" w:rsidRDefault="005A1C78" w:rsidP="005A1C78">
      <w:pPr>
        <w:ind w:left="-284" w:firstLine="0"/>
        <w:jc w:val="right"/>
        <w:rPr>
          <w:szCs w:val="24"/>
        </w:rPr>
      </w:pPr>
      <w:r w:rsidRPr="005A1C78">
        <w:rPr>
          <w:szCs w:val="24"/>
        </w:rPr>
        <w:t>ПРОЕКТ</w:t>
      </w:r>
    </w:p>
    <w:p w:rsidR="009C5E34" w:rsidRPr="005A1C78" w:rsidRDefault="00BF70B8" w:rsidP="00CE2FC6">
      <w:pPr>
        <w:ind w:firstLine="0"/>
        <w:jc w:val="center"/>
        <w:rPr>
          <w:szCs w:val="24"/>
        </w:rPr>
      </w:pPr>
      <w:r>
        <w:rPr>
          <w:szCs w:val="24"/>
        </w:rPr>
        <w:t>СОВЕТ ДЕПУТАТОВ</w:t>
      </w:r>
    </w:p>
    <w:p w:rsidR="009C5E34" w:rsidRPr="005A1C78" w:rsidRDefault="009C5E34" w:rsidP="00CE2FC6">
      <w:pPr>
        <w:ind w:firstLine="0"/>
        <w:jc w:val="center"/>
        <w:rPr>
          <w:szCs w:val="24"/>
        </w:rPr>
      </w:pPr>
      <w:r w:rsidRPr="005A1C78">
        <w:rPr>
          <w:szCs w:val="24"/>
        </w:rPr>
        <w:t>МУНИЦИПАЛЬНОГО ОБРАЗОВАНИЯ МГИНСКОЕ ГОРОДСКОЕ ПОСЕЛЕНИЕ</w:t>
      </w:r>
    </w:p>
    <w:p w:rsidR="009C5E34" w:rsidRDefault="009C5E34" w:rsidP="00CE2FC6">
      <w:pPr>
        <w:ind w:firstLine="0"/>
        <w:jc w:val="center"/>
        <w:rPr>
          <w:szCs w:val="24"/>
        </w:rPr>
      </w:pPr>
      <w:r w:rsidRPr="005A1C78">
        <w:rPr>
          <w:szCs w:val="24"/>
        </w:rPr>
        <w:t>КИРОВСКОГО МУНИЦИПАЛЬНОГО РАЙОНА ЛЕНИНГРАДСКОЙ ОБЛАСТИ</w:t>
      </w:r>
    </w:p>
    <w:p w:rsidR="00C71A07" w:rsidRDefault="00C71A07" w:rsidP="00CE2FC6">
      <w:pPr>
        <w:ind w:firstLine="0"/>
        <w:jc w:val="center"/>
        <w:rPr>
          <w:szCs w:val="24"/>
        </w:rPr>
      </w:pPr>
      <w:r>
        <w:rPr>
          <w:szCs w:val="24"/>
        </w:rPr>
        <w:t xml:space="preserve">ЧЕТВЕРТОГО СОЗЫВА </w:t>
      </w:r>
    </w:p>
    <w:p w:rsidR="00685040" w:rsidRPr="00CE2FC6" w:rsidRDefault="00685040" w:rsidP="00F82BE7">
      <w:pPr>
        <w:ind w:left="-284"/>
        <w:jc w:val="center"/>
        <w:rPr>
          <w:sz w:val="28"/>
          <w:szCs w:val="28"/>
        </w:rPr>
      </w:pPr>
    </w:p>
    <w:p w:rsidR="00796704" w:rsidRPr="00CE2FC6" w:rsidRDefault="00796704" w:rsidP="00F82BE7">
      <w:pPr>
        <w:ind w:left="-284"/>
        <w:jc w:val="center"/>
        <w:rPr>
          <w:sz w:val="28"/>
          <w:szCs w:val="28"/>
        </w:rPr>
      </w:pPr>
    </w:p>
    <w:p w:rsidR="005A1C78" w:rsidRPr="00CE2FC6" w:rsidRDefault="005A1C78" w:rsidP="00CE2FC6">
      <w:pPr>
        <w:pStyle w:val="a7"/>
        <w:spacing w:before="0" w:beforeAutospacing="0" w:after="0" w:afterAutospacing="0"/>
        <w:jc w:val="center"/>
        <w:rPr>
          <w:sz w:val="32"/>
          <w:szCs w:val="32"/>
        </w:rPr>
      </w:pPr>
      <w:r w:rsidRPr="00CE2FC6">
        <w:rPr>
          <w:rStyle w:val="a8"/>
          <w:sz w:val="32"/>
          <w:szCs w:val="32"/>
        </w:rPr>
        <w:t>Р</w:t>
      </w:r>
      <w:r w:rsidR="00CE2FC6">
        <w:rPr>
          <w:rStyle w:val="a8"/>
          <w:sz w:val="32"/>
          <w:szCs w:val="32"/>
        </w:rPr>
        <w:t xml:space="preserve"> </w:t>
      </w:r>
      <w:r w:rsidRPr="00CE2FC6">
        <w:rPr>
          <w:rStyle w:val="a8"/>
          <w:sz w:val="32"/>
          <w:szCs w:val="32"/>
        </w:rPr>
        <w:t>Е</w:t>
      </w:r>
      <w:r w:rsidR="00CE2FC6">
        <w:rPr>
          <w:rStyle w:val="a8"/>
          <w:sz w:val="32"/>
          <w:szCs w:val="32"/>
        </w:rPr>
        <w:t xml:space="preserve"> </w:t>
      </w:r>
      <w:r w:rsidRPr="00CE2FC6">
        <w:rPr>
          <w:rStyle w:val="a8"/>
          <w:sz w:val="32"/>
          <w:szCs w:val="32"/>
        </w:rPr>
        <w:t>Ш</w:t>
      </w:r>
      <w:r w:rsidR="00CE2FC6">
        <w:rPr>
          <w:rStyle w:val="a8"/>
          <w:sz w:val="32"/>
          <w:szCs w:val="32"/>
        </w:rPr>
        <w:t xml:space="preserve"> </w:t>
      </w:r>
      <w:r w:rsidRPr="00CE2FC6">
        <w:rPr>
          <w:rStyle w:val="a8"/>
          <w:sz w:val="32"/>
          <w:szCs w:val="32"/>
        </w:rPr>
        <w:t>Е</w:t>
      </w:r>
      <w:r w:rsidR="00CE2FC6">
        <w:rPr>
          <w:rStyle w:val="a8"/>
          <w:sz w:val="32"/>
          <w:szCs w:val="32"/>
        </w:rPr>
        <w:t xml:space="preserve"> </w:t>
      </w:r>
      <w:r w:rsidRPr="00CE2FC6">
        <w:rPr>
          <w:rStyle w:val="a8"/>
          <w:sz w:val="32"/>
          <w:szCs w:val="32"/>
        </w:rPr>
        <w:t>Н</w:t>
      </w:r>
      <w:r w:rsidR="00CE2FC6">
        <w:rPr>
          <w:rStyle w:val="a8"/>
          <w:sz w:val="32"/>
          <w:szCs w:val="32"/>
        </w:rPr>
        <w:t xml:space="preserve"> </w:t>
      </w:r>
      <w:r w:rsidRPr="00CE2FC6">
        <w:rPr>
          <w:rStyle w:val="a8"/>
          <w:sz w:val="32"/>
          <w:szCs w:val="32"/>
        </w:rPr>
        <w:t>И</w:t>
      </w:r>
      <w:r w:rsidR="00CE2FC6">
        <w:rPr>
          <w:rStyle w:val="a8"/>
          <w:sz w:val="32"/>
          <w:szCs w:val="32"/>
        </w:rPr>
        <w:t xml:space="preserve"> </w:t>
      </w:r>
      <w:r w:rsidRPr="00CE2FC6">
        <w:rPr>
          <w:rStyle w:val="a8"/>
          <w:sz w:val="32"/>
          <w:szCs w:val="32"/>
        </w:rPr>
        <w:t>Е</w:t>
      </w:r>
    </w:p>
    <w:p w:rsidR="00CE2FC6" w:rsidRDefault="00CE2FC6" w:rsidP="00CE2FC6">
      <w:pPr>
        <w:ind w:firstLine="0"/>
        <w:jc w:val="center"/>
        <w:rPr>
          <w:sz w:val="28"/>
          <w:szCs w:val="28"/>
        </w:rPr>
      </w:pPr>
    </w:p>
    <w:p w:rsidR="00CE2FC6" w:rsidRDefault="00CE2FC6" w:rsidP="00CE2FC6">
      <w:pPr>
        <w:ind w:firstLine="0"/>
        <w:jc w:val="center"/>
        <w:rPr>
          <w:sz w:val="28"/>
          <w:szCs w:val="28"/>
        </w:rPr>
      </w:pPr>
    </w:p>
    <w:p w:rsidR="001C3A11" w:rsidRPr="005A1C78" w:rsidRDefault="001C3A11" w:rsidP="00CE2FC6">
      <w:pPr>
        <w:ind w:firstLine="0"/>
        <w:jc w:val="center"/>
        <w:rPr>
          <w:sz w:val="28"/>
          <w:szCs w:val="28"/>
        </w:rPr>
      </w:pPr>
      <w:proofErr w:type="gramStart"/>
      <w:r w:rsidRPr="005A1C78">
        <w:rPr>
          <w:sz w:val="28"/>
          <w:szCs w:val="28"/>
        </w:rPr>
        <w:t>от</w:t>
      </w:r>
      <w:proofErr w:type="gramEnd"/>
      <w:r w:rsidRPr="005A1C78">
        <w:rPr>
          <w:sz w:val="28"/>
          <w:szCs w:val="28"/>
        </w:rPr>
        <w:t xml:space="preserve"> </w:t>
      </w:r>
      <w:r w:rsidR="00E40DA8" w:rsidRPr="005A1C78">
        <w:rPr>
          <w:sz w:val="28"/>
          <w:szCs w:val="28"/>
        </w:rPr>
        <w:t>__________</w:t>
      </w:r>
      <w:r w:rsidR="00BA772F" w:rsidRPr="005A1C78">
        <w:rPr>
          <w:sz w:val="28"/>
          <w:szCs w:val="28"/>
        </w:rPr>
        <w:t>____________</w:t>
      </w:r>
      <w:r w:rsidR="007040C2" w:rsidRPr="005A1C78">
        <w:rPr>
          <w:sz w:val="28"/>
          <w:szCs w:val="28"/>
        </w:rPr>
        <w:t>___</w:t>
      </w:r>
      <w:r w:rsidR="00FB7570" w:rsidRPr="005A1C78">
        <w:rPr>
          <w:sz w:val="28"/>
          <w:szCs w:val="28"/>
        </w:rPr>
        <w:t xml:space="preserve"> </w:t>
      </w:r>
      <w:r w:rsidRPr="005A1C78">
        <w:rPr>
          <w:sz w:val="28"/>
          <w:szCs w:val="28"/>
        </w:rPr>
        <w:t xml:space="preserve">№ </w:t>
      </w:r>
      <w:r w:rsidR="00E40DA8" w:rsidRPr="005A1C78">
        <w:rPr>
          <w:sz w:val="28"/>
          <w:szCs w:val="28"/>
        </w:rPr>
        <w:t>______</w:t>
      </w:r>
    </w:p>
    <w:p w:rsidR="00884D75" w:rsidRPr="005A1C78" w:rsidRDefault="00884D75" w:rsidP="00F82BE7">
      <w:pPr>
        <w:ind w:left="-284" w:firstLine="0"/>
        <w:jc w:val="center"/>
        <w:rPr>
          <w:sz w:val="28"/>
          <w:szCs w:val="28"/>
        </w:rPr>
      </w:pPr>
    </w:p>
    <w:p w:rsidR="004F37D8" w:rsidRPr="005A1C78" w:rsidRDefault="004F37D8" w:rsidP="00F82BE7">
      <w:pPr>
        <w:ind w:left="-284" w:firstLine="0"/>
        <w:jc w:val="center"/>
        <w:rPr>
          <w:sz w:val="28"/>
          <w:szCs w:val="28"/>
        </w:rPr>
      </w:pPr>
    </w:p>
    <w:p w:rsidR="00884D75" w:rsidRDefault="00884D75" w:rsidP="00CE2FC6">
      <w:pPr>
        <w:pStyle w:val="ConsPlusTitle"/>
        <w:keepNext/>
        <w:widowControl/>
        <w:ind w:right="-142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5A1C78">
        <w:rPr>
          <w:rFonts w:ascii="Times New Roman" w:hAnsi="Times New Roman" w:cs="Times New Roman"/>
          <w:sz w:val="24"/>
          <w:szCs w:val="24"/>
        </w:rPr>
        <w:t>О</w:t>
      </w:r>
      <w:r w:rsidR="005A1C78" w:rsidRPr="005A1C78">
        <w:rPr>
          <w:rFonts w:ascii="Times New Roman" w:hAnsi="Times New Roman" w:cs="Times New Roman"/>
          <w:sz w:val="24"/>
          <w:szCs w:val="24"/>
        </w:rPr>
        <w:t xml:space="preserve">б </w:t>
      </w:r>
      <w:r w:rsidR="00D7303B">
        <w:rPr>
          <w:rFonts w:ascii="Times New Roman" w:hAnsi="Times New Roman" w:cs="Times New Roman"/>
          <w:sz w:val="24"/>
          <w:szCs w:val="24"/>
        </w:rPr>
        <w:t xml:space="preserve">утверждении устава </w:t>
      </w:r>
      <w:r w:rsidR="00D36AAB">
        <w:rPr>
          <w:rFonts w:ascii="Times New Roman" w:hAnsi="Times New Roman" w:cs="Times New Roman"/>
          <w:sz w:val="24"/>
          <w:szCs w:val="24"/>
        </w:rPr>
        <w:t xml:space="preserve">территориального общественного самоуправления в </w:t>
      </w:r>
      <w:r w:rsidR="00E40DA8" w:rsidRPr="005A1C78">
        <w:rPr>
          <w:rFonts w:ascii="Times New Roman" w:hAnsi="Times New Roman" w:cs="Times New Roman"/>
          <w:sz w:val="24"/>
          <w:szCs w:val="24"/>
        </w:rPr>
        <w:t>муниципально</w:t>
      </w:r>
      <w:r w:rsidR="00D36AAB">
        <w:rPr>
          <w:rFonts w:ascii="Times New Roman" w:hAnsi="Times New Roman" w:cs="Times New Roman"/>
          <w:sz w:val="24"/>
          <w:szCs w:val="24"/>
        </w:rPr>
        <w:t>м</w:t>
      </w:r>
      <w:r w:rsidR="00E40DA8" w:rsidRPr="005A1C78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D36AAB">
        <w:rPr>
          <w:rFonts w:ascii="Times New Roman" w:hAnsi="Times New Roman" w:cs="Times New Roman"/>
          <w:sz w:val="24"/>
          <w:szCs w:val="24"/>
        </w:rPr>
        <w:t>и</w:t>
      </w:r>
      <w:r w:rsidR="00E40DA8" w:rsidRPr="005A1C78">
        <w:rPr>
          <w:rFonts w:ascii="Times New Roman" w:hAnsi="Times New Roman" w:cs="Times New Roman"/>
          <w:sz w:val="24"/>
          <w:szCs w:val="24"/>
        </w:rPr>
        <w:t xml:space="preserve"> Мгинское городское поселение </w:t>
      </w:r>
      <w:r w:rsidR="00E9520F" w:rsidRPr="005A1C78">
        <w:rPr>
          <w:rFonts w:ascii="Times New Roman" w:hAnsi="Times New Roman" w:cs="Times New Roman"/>
          <w:bCs w:val="0"/>
          <w:sz w:val="24"/>
          <w:szCs w:val="24"/>
        </w:rPr>
        <w:t>Кировского муниципального</w:t>
      </w:r>
      <w:r w:rsidR="00E9520F">
        <w:rPr>
          <w:rFonts w:ascii="Times New Roman" w:hAnsi="Times New Roman" w:cs="Times New Roman"/>
          <w:bCs w:val="0"/>
          <w:sz w:val="24"/>
          <w:szCs w:val="24"/>
        </w:rPr>
        <w:t xml:space="preserve"> района Ленинградской области</w:t>
      </w:r>
      <w:r w:rsidR="008136DB" w:rsidRPr="008136DB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D36AAB" w:rsidRDefault="00D36AAB" w:rsidP="00CE2FC6">
      <w:pPr>
        <w:jc w:val="center"/>
        <w:rPr>
          <w:sz w:val="28"/>
          <w:szCs w:val="28"/>
        </w:rPr>
      </w:pPr>
    </w:p>
    <w:p w:rsidR="00CE2FC6" w:rsidRPr="00CE2FC6" w:rsidRDefault="00CE2FC6" w:rsidP="00CE2FC6">
      <w:pPr>
        <w:jc w:val="center"/>
        <w:rPr>
          <w:sz w:val="28"/>
          <w:szCs w:val="28"/>
        </w:rPr>
      </w:pPr>
    </w:p>
    <w:p w:rsidR="00D36AAB" w:rsidRPr="00CB23A7" w:rsidRDefault="00D36AAB" w:rsidP="00796704">
      <w:pPr>
        <w:rPr>
          <w:sz w:val="28"/>
          <w:szCs w:val="28"/>
        </w:rPr>
      </w:pPr>
      <w:r>
        <w:rPr>
          <w:sz w:val="28"/>
          <w:szCs w:val="28"/>
        </w:rPr>
        <w:t>В соответствии со статьей 27</w:t>
      </w:r>
      <w:r w:rsidRPr="008654F2">
        <w:rPr>
          <w:sz w:val="28"/>
          <w:szCs w:val="28"/>
        </w:rPr>
        <w:t xml:space="preserve"> </w:t>
      </w:r>
      <w:r w:rsidRPr="00AA5756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AA575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AA5756">
        <w:rPr>
          <w:sz w:val="28"/>
          <w:szCs w:val="28"/>
        </w:rPr>
        <w:t xml:space="preserve"> от 6</w:t>
      </w:r>
      <w:r>
        <w:rPr>
          <w:sz w:val="28"/>
          <w:szCs w:val="28"/>
        </w:rPr>
        <w:t> октября </w:t>
      </w:r>
      <w:r w:rsidRPr="00AA5756">
        <w:rPr>
          <w:sz w:val="28"/>
          <w:szCs w:val="28"/>
        </w:rPr>
        <w:t>2003</w:t>
      </w:r>
      <w:r>
        <w:rPr>
          <w:sz w:val="28"/>
          <w:szCs w:val="28"/>
        </w:rPr>
        <w:t> года</w:t>
      </w:r>
      <w:r w:rsidRPr="00AA5756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Pr="00FE6DCD">
        <w:rPr>
          <w:sz w:val="28"/>
          <w:szCs w:val="28"/>
        </w:rPr>
        <w:t>областным законом от 16.02.2024 № 10</w:t>
      </w:r>
      <w:r w:rsidR="007E7A59">
        <w:rPr>
          <w:sz w:val="28"/>
          <w:szCs w:val="28"/>
        </w:rPr>
        <w:t>-оз</w:t>
      </w:r>
      <w:r w:rsidRPr="00FE6DCD">
        <w:rPr>
          <w:sz w:val="28"/>
          <w:szCs w:val="28"/>
        </w:rPr>
        <w:t xml:space="preserve"> «О содействии участию населения в осуществления местного самоуправления в Ленинградской области»</w:t>
      </w:r>
      <w:r>
        <w:rPr>
          <w:sz w:val="28"/>
          <w:szCs w:val="28"/>
        </w:rPr>
        <w:t xml:space="preserve">, </w:t>
      </w:r>
      <w:r w:rsidRPr="00AA5756">
        <w:rPr>
          <w:sz w:val="28"/>
          <w:szCs w:val="28"/>
        </w:rPr>
        <w:t xml:space="preserve">Положением о </w:t>
      </w:r>
      <w:r>
        <w:rPr>
          <w:sz w:val="28"/>
          <w:szCs w:val="28"/>
        </w:rPr>
        <w:t xml:space="preserve">порядке организации </w:t>
      </w:r>
      <w:r w:rsidR="003A3F21">
        <w:rPr>
          <w:sz w:val="28"/>
          <w:szCs w:val="28"/>
        </w:rPr>
        <w:t xml:space="preserve">и осуществления территориального общественного самоуправления в муниципальном образовании Мгинское городское поселение Кировского муниципального района Ленинградской области, утвержденном </w:t>
      </w:r>
      <w:r w:rsidRPr="00AA5756">
        <w:rPr>
          <w:sz w:val="28"/>
          <w:szCs w:val="28"/>
        </w:rPr>
        <w:t xml:space="preserve">решением </w:t>
      </w:r>
      <w:r w:rsidR="003A3F21">
        <w:rPr>
          <w:sz w:val="28"/>
          <w:szCs w:val="28"/>
        </w:rPr>
        <w:t>советом депутатов муниципального образования Мгинское городское поселение Кировского муниципального района Ленинградской области от 28 марта 2019 года № 18</w:t>
      </w:r>
      <w:r w:rsidRPr="00AA5756">
        <w:rPr>
          <w:sz w:val="28"/>
          <w:szCs w:val="28"/>
        </w:rPr>
        <w:t>,</w:t>
      </w:r>
      <w:r w:rsidR="003A3F21">
        <w:rPr>
          <w:sz w:val="28"/>
          <w:szCs w:val="28"/>
        </w:rPr>
        <w:t xml:space="preserve"> </w:t>
      </w:r>
      <w:r w:rsidRPr="00AA5756">
        <w:rPr>
          <w:sz w:val="28"/>
          <w:szCs w:val="28"/>
        </w:rPr>
        <w:t>заявлени</w:t>
      </w:r>
      <w:r w:rsidR="007E7A59">
        <w:rPr>
          <w:sz w:val="28"/>
          <w:szCs w:val="28"/>
        </w:rPr>
        <w:t xml:space="preserve">ем </w:t>
      </w:r>
      <w:r w:rsidRPr="00AA5756">
        <w:rPr>
          <w:sz w:val="28"/>
          <w:szCs w:val="28"/>
        </w:rPr>
        <w:t xml:space="preserve"> инициативн</w:t>
      </w:r>
      <w:r>
        <w:rPr>
          <w:sz w:val="28"/>
          <w:szCs w:val="28"/>
        </w:rPr>
        <w:t>ой</w:t>
      </w:r>
      <w:r w:rsidRPr="00AA5756">
        <w:rPr>
          <w:sz w:val="28"/>
          <w:szCs w:val="28"/>
        </w:rPr>
        <w:t xml:space="preserve"> групп</w:t>
      </w:r>
      <w:r>
        <w:rPr>
          <w:sz w:val="28"/>
          <w:szCs w:val="28"/>
        </w:rPr>
        <w:t xml:space="preserve">ы </w:t>
      </w:r>
      <w:r w:rsidRPr="00CB23A7">
        <w:rPr>
          <w:sz w:val="28"/>
          <w:szCs w:val="28"/>
        </w:rPr>
        <w:t xml:space="preserve">граждан, проживающих на территории </w:t>
      </w:r>
      <w:r w:rsidR="00796704">
        <w:rPr>
          <w:sz w:val="28"/>
          <w:szCs w:val="28"/>
        </w:rPr>
        <w:t>муниципального образования Мгинское городское поселение Кировского муниципального района Ленинградской области, решил:</w:t>
      </w:r>
      <w:r w:rsidRPr="00CB23A7">
        <w:rPr>
          <w:sz w:val="28"/>
          <w:szCs w:val="28"/>
        </w:rPr>
        <w:t xml:space="preserve"> </w:t>
      </w:r>
    </w:p>
    <w:p w:rsidR="00796704" w:rsidRDefault="00DC2E99" w:rsidP="00DC2E99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>1.</w:t>
      </w:r>
      <w:r w:rsidR="00D36AAB" w:rsidRPr="00796704">
        <w:rPr>
          <w:sz w:val="28"/>
          <w:szCs w:val="28"/>
        </w:rPr>
        <w:t>У</w:t>
      </w:r>
      <w:r w:rsidR="00D7303B">
        <w:rPr>
          <w:sz w:val="28"/>
          <w:szCs w:val="28"/>
        </w:rPr>
        <w:t xml:space="preserve">твердить устав </w:t>
      </w:r>
      <w:r w:rsidR="00D36AAB" w:rsidRPr="00796704">
        <w:rPr>
          <w:sz w:val="28"/>
          <w:szCs w:val="28"/>
        </w:rPr>
        <w:t xml:space="preserve">территориального общественного самоуправления в </w:t>
      </w:r>
      <w:r w:rsidR="00796704" w:rsidRPr="00796704">
        <w:rPr>
          <w:sz w:val="28"/>
          <w:szCs w:val="28"/>
        </w:rPr>
        <w:t xml:space="preserve">муниципальном образовании Мгинское городское поселение Кировского муниципального района Ленинградской области </w:t>
      </w:r>
      <w:r w:rsidR="00D36AAB" w:rsidRPr="00796704">
        <w:rPr>
          <w:sz w:val="28"/>
          <w:szCs w:val="28"/>
        </w:rPr>
        <w:t>согласно приложению</w:t>
      </w:r>
      <w:r w:rsidR="007E7A59">
        <w:rPr>
          <w:sz w:val="28"/>
          <w:szCs w:val="28"/>
        </w:rPr>
        <w:t>.</w:t>
      </w:r>
      <w:r w:rsidR="00796704" w:rsidRPr="00796704">
        <w:rPr>
          <w:sz w:val="28"/>
          <w:szCs w:val="28"/>
        </w:rPr>
        <w:t xml:space="preserve"> </w:t>
      </w:r>
    </w:p>
    <w:p w:rsidR="00796704" w:rsidRPr="00796704" w:rsidRDefault="00DC2E99" w:rsidP="00DC2E99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>2.</w:t>
      </w:r>
      <w:r w:rsidR="005A1C78" w:rsidRPr="00796704">
        <w:rPr>
          <w:sz w:val="28"/>
          <w:szCs w:val="28"/>
        </w:rPr>
        <w:t>Опубликовать решение в газете «Мгинские вести</w:t>
      </w:r>
      <w:r w:rsidR="0086201E" w:rsidRPr="00796704">
        <w:rPr>
          <w:sz w:val="28"/>
          <w:szCs w:val="28"/>
        </w:rPr>
        <w:t>»</w:t>
      </w:r>
      <w:r w:rsidR="005A1C78" w:rsidRPr="00796704">
        <w:rPr>
          <w:sz w:val="28"/>
          <w:szCs w:val="28"/>
        </w:rPr>
        <w:t xml:space="preserve"> и р</w:t>
      </w:r>
      <w:r w:rsidR="00CE2FC6">
        <w:rPr>
          <w:sz w:val="28"/>
          <w:szCs w:val="28"/>
        </w:rPr>
        <w:t xml:space="preserve">азместить на официальном сайте </w:t>
      </w:r>
      <w:r w:rsidR="0086201E" w:rsidRPr="00796704">
        <w:rPr>
          <w:sz w:val="28"/>
          <w:szCs w:val="28"/>
        </w:rPr>
        <w:t xml:space="preserve">совета депутатов </w:t>
      </w:r>
      <w:r w:rsidR="00CE2FC6">
        <w:rPr>
          <w:sz w:val="28"/>
          <w:szCs w:val="28"/>
        </w:rPr>
        <w:t>МО</w:t>
      </w:r>
      <w:r w:rsidR="005A1C78" w:rsidRPr="00796704">
        <w:rPr>
          <w:sz w:val="28"/>
          <w:szCs w:val="28"/>
        </w:rPr>
        <w:t xml:space="preserve"> Мгинское городское</w:t>
      </w:r>
      <w:r w:rsidR="00004881" w:rsidRPr="00796704">
        <w:rPr>
          <w:sz w:val="28"/>
          <w:szCs w:val="28"/>
        </w:rPr>
        <w:t xml:space="preserve"> поселение</w:t>
      </w:r>
      <w:r w:rsidR="0086201E" w:rsidRPr="00796704">
        <w:rPr>
          <w:sz w:val="28"/>
          <w:szCs w:val="28"/>
        </w:rPr>
        <w:t>.</w:t>
      </w:r>
      <w:r w:rsidR="005A1C78" w:rsidRPr="00796704">
        <w:rPr>
          <w:sz w:val="28"/>
          <w:szCs w:val="28"/>
        </w:rPr>
        <w:t xml:space="preserve"> </w:t>
      </w:r>
    </w:p>
    <w:p w:rsidR="005A1C78" w:rsidRPr="00796704" w:rsidRDefault="00DC2E99" w:rsidP="00DC2E99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>3.</w:t>
      </w:r>
      <w:r w:rsidR="0086201E" w:rsidRPr="00796704">
        <w:rPr>
          <w:sz w:val="28"/>
          <w:szCs w:val="28"/>
        </w:rPr>
        <w:t>Р</w:t>
      </w:r>
      <w:r w:rsidR="005A1C78" w:rsidRPr="00796704">
        <w:rPr>
          <w:sz w:val="28"/>
          <w:szCs w:val="28"/>
        </w:rPr>
        <w:t xml:space="preserve">ешение вступает в силу </w:t>
      </w:r>
      <w:r w:rsidR="0086201E" w:rsidRPr="00796704">
        <w:rPr>
          <w:sz w:val="28"/>
          <w:szCs w:val="28"/>
        </w:rPr>
        <w:t xml:space="preserve">после </w:t>
      </w:r>
      <w:r w:rsidR="00C71A07" w:rsidRPr="00796704">
        <w:rPr>
          <w:sz w:val="28"/>
          <w:szCs w:val="28"/>
        </w:rPr>
        <w:t xml:space="preserve">официального </w:t>
      </w:r>
      <w:r w:rsidR="00322D6B" w:rsidRPr="00796704">
        <w:rPr>
          <w:sz w:val="28"/>
          <w:szCs w:val="28"/>
        </w:rPr>
        <w:t>обнародования</w:t>
      </w:r>
      <w:r w:rsidR="005A1C78" w:rsidRPr="00796704">
        <w:rPr>
          <w:sz w:val="28"/>
          <w:szCs w:val="28"/>
        </w:rPr>
        <w:t xml:space="preserve">. </w:t>
      </w:r>
    </w:p>
    <w:p w:rsidR="005A1C78" w:rsidRPr="005A1C78" w:rsidRDefault="005A1C78" w:rsidP="00CE2FC6">
      <w:pPr>
        <w:tabs>
          <w:tab w:val="left" w:pos="6855"/>
        </w:tabs>
        <w:ind w:right="-142" w:firstLine="0"/>
        <w:jc w:val="center"/>
        <w:rPr>
          <w:sz w:val="28"/>
          <w:szCs w:val="28"/>
        </w:rPr>
      </w:pPr>
    </w:p>
    <w:p w:rsidR="005A1C78" w:rsidRPr="005A1C78" w:rsidRDefault="005A1C78" w:rsidP="00CE2FC6">
      <w:pPr>
        <w:tabs>
          <w:tab w:val="left" w:pos="6855"/>
        </w:tabs>
        <w:ind w:right="-142" w:firstLine="0"/>
        <w:jc w:val="center"/>
        <w:rPr>
          <w:sz w:val="28"/>
          <w:szCs w:val="28"/>
        </w:rPr>
      </w:pPr>
    </w:p>
    <w:p w:rsidR="005A1C78" w:rsidRDefault="005A1C78" w:rsidP="00CE2FC6">
      <w:pPr>
        <w:ind w:right="-142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</w:t>
      </w:r>
      <w:r w:rsidR="00CE2FC6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С.К.Соколовский</w:t>
      </w:r>
    </w:p>
    <w:p w:rsidR="005A1C78" w:rsidRDefault="005A1C78" w:rsidP="005A1C78">
      <w:pPr>
        <w:ind w:left="-284" w:right="-142" w:firstLine="0"/>
        <w:jc w:val="left"/>
        <w:rPr>
          <w:sz w:val="28"/>
          <w:szCs w:val="28"/>
        </w:rPr>
      </w:pPr>
    </w:p>
    <w:p w:rsidR="00796704" w:rsidRDefault="00796704" w:rsidP="005A1C78">
      <w:pPr>
        <w:ind w:left="-284" w:right="-142" w:firstLine="0"/>
        <w:jc w:val="left"/>
        <w:rPr>
          <w:sz w:val="28"/>
          <w:szCs w:val="28"/>
        </w:rPr>
      </w:pPr>
    </w:p>
    <w:p w:rsidR="00CE2FC6" w:rsidRDefault="00CE2FC6" w:rsidP="00C72D17">
      <w:pPr>
        <w:spacing w:after="160" w:line="259" w:lineRule="auto"/>
        <w:rPr>
          <w:rFonts w:eastAsia="Calibri"/>
          <w:sz w:val="22"/>
        </w:rPr>
      </w:pPr>
    </w:p>
    <w:p w:rsidR="00C72D17" w:rsidRDefault="00C72D17" w:rsidP="00CE2FC6">
      <w:pPr>
        <w:spacing w:after="160" w:line="259" w:lineRule="auto"/>
        <w:ind w:firstLine="0"/>
        <w:rPr>
          <w:rFonts w:eastAsia="Calibri"/>
          <w:sz w:val="22"/>
        </w:rPr>
      </w:pPr>
      <w:r w:rsidRPr="00965488">
        <w:rPr>
          <w:rFonts w:eastAsia="Calibri"/>
          <w:sz w:val="22"/>
        </w:rPr>
        <w:t>Рассылка: дело -2 экз., администрация МО Мгинское ГП, МКУ «УЖКХ ТО»</w:t>
      </w:r>
      <w:r>
        <w:rPr>
          <w:rFonts w:eastAsia="Calibri"/>
          <w:sz w:val="22"/>
        </w:rPr>
        <w:t>, Кировская городская прокуратура</w:t>
      </w:r>
      <w:r w:rsidRPr="002A79C2">
        <w:rPr>
          <w:rFonts w:eastAsia="Calibri"/>
          <w:sz w:val="22"/>
        </w:rPr>
        <w:t xml:space="preserve"> </w:t>
      </w:r>
      <w:r>
        <w:rPr>
          <w:rFonts w:eastAsia="Calibri"/>
          <w:sz w:val="22"/>
        </w:rPr>
        <w:t>р</w:t>
      </w:r>
      <w:r w:rsidRPr="00965488">
        <w:rPr>
          <w:rFonts w:eastAsia="Calibri"/>
          <w:sz w:val="22"/>
        </w:rPr>
        <w:t xml:space="preserve">ассылка: дело -2 экз., </w:t>
      </w:r>
    </w:p>
    <w:p w:rsidR="005A1C78" w:rsidRDefault="00FE6DCD" w:rsidP="005A1C78">
      <w:pPr>
        <w:ind w:firstLine="0"/>
        <w:jc w:val="right"/>
        <w:rPr>
          <w:color w:val="000000"/>
          <w:szCs w:val="24"/>
        </w:rPr>
      </w:pPr>
      <w:r>
        <w:rPr>
          <w:color w:val="000000"/>
          <w:szCs w:val="24"/>
        </w:rPr>
        <w:lastRenderedPageBreak/>
        <w:t xml:space="preserve">УТВЕРЖДЕН </w:t>
      </w:r>
    </w:p>
    <w:p w:rsidR="005A1C78" w:rsidRPr="00E14927" w:rsidRDefault="00FE6DCD" w:rsidP="005A1C78">
      <w:pPr>
        <w:ind w:firstLine="0"/>
        <w:jc w:val="right"/>
        <w:rPr>
          <w:color w:val="000000"/>
          <w:szCs w:val="24"/>
        </w:rPr>
      </w:pPr>
      <w:r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4"/>
        </w:rPr>
        <w:t>решением</w:t>
      </w:r>
      <w:proofErr w:type="gramEnd"/>
      <w:r w:rsidR="00CE2FC6">
        <w:rPr>
          <w:color w:val="000000"/>
          <w:szCs w:val="24"/>
        </w:rPr>
        <w:t xml:space="preserve"> совета депутатов </w:t>
      </w:r>
    </w:p>
    <w:p w:rsidR="005A1C78" w:rsidRPr="00E14927" w:rsidRDefault="005A1C78" w:rsidP="005A1C78">
      <w:pPr>
        <w:ind w:firstLine="0"/>
        <w:jc w:val="right"/>
        <w:rPr>
          <w:color w:val="000000"/>
          <w:szCs w:val="24"/>
        </w:rPr>
      </w:pPr>
      <w:proofErr w:type="gramStart"/>
      <w:r w:rsidRPr="00E14927">
        <w:rPr>
          <w:color w:val="000000"/>
          <w:szCs w:val="24"/>
        </w:rPr>
        <w:t>муниципального</w:t>
      </w:r>
      <w:proofErr w:type="gramEnd"/>
      <w:r w:rsidRPr="00E14927">
        <w:rPr>
          <w:color w:val="000000"/>
          <w:szCs w:val="24"/>
        </w:rPr>
        <w:t xml:space="preserve"> образования </w:t>
      </w:r>
    </w:p>
    <w:p w:rsidR="005A1C78" w:rsidRPr="00E14927" w:rsidRDefault="005A1C78" w:rsidP="005A1C78">
      <w:pPr>
        <w:ind w:firstLine="0"/>
        <w:jc w:val="right"/>
        <w:rPr>
          <w:color w:val="000000"/>
          <w:szCs w:val="24"/>
        </w:rPr>
      </w:pPr>
      <w:r w:rsidRPr="00E14927">
        <w:rPr>
          <w:color w:val="000000"/>
          <w:szCs w:val="24"/>
        </w:rPr>
        <w:t xml:space="preserve">Мгинское городское поселение </w:t>
      </w:r>
    </w:p>
    <w:p w:rsidR="005A1C78" w:rsidRPr="00E14927" w:rsidRDefault="005A1C78" w:rsidP="005A1C78">
      <w:pPr>
        <w:ind w:firstLine="0"/>
        <w:jc w:val="right"/>
        <w:rPr>
          <w:color w:val="000000"/>
          <w:szCs w:val="24"/>
        </w:rPr>
      </w:pPr>
      <w:r w:rsidRPr="00E14927">
        <w:rPr>
          <w:color w:val="000000"/>
          <w:szCs w:val="24"/>
        </w:rPr>
        <w:t xml:space="preserve">Кировского муниципального района </w:t>
      </w:r>
    </w:p>
    <w:p w:rsidR="005A1C78" w:rsidRPr="00E14927" w:rsidRDefault="005A1C78" w:rsidP="005A1C78">
      <w:pPr>
        <w:ind w:firstLine="0"/>
        <w:jc w:val="right"/>
        <w:rPr>
          <w:color w:val="000000"/>
          <w:szCs w:val="24"/>
        </w:rPr>
      </w:pPr>
      <w:r w:rsidRPr="00E14927">
        <w:rPr>
          <w:color w:val="000000"/>
          <w:szCs w:val="24"/>
        </w:rPr>
        <w:t xml:space="preserve">Ленинградской области </w:t>
      </w:r>
    </w:p>
    <w:p w:rsidR="005A1C78" w:rsidRPr="00E14927" w:rsidRDefault="005A1C78" w:rsidP="005A1C78">
      <w:pPr>
        <w:ind w:firstLine="0"/>
        <w:jc w:val="right"/>
        <w:rPr>
          <w:color w:val="000000"/>
          <w:szCs w:val="24"/>
        </w:rPr>
      </w:pPr>
      <w:r w:rsidRPr="00E14927">
        <w:rPr>
          <w:color w:val="000000"/>
          <w:szCs w:val="24"/>
        </w:rPr>
        <w:t>от ________________ № ______</w:t>
      </w:r>
    </w:p>
    <w:p w:rsidR="005A1C78" w:rsidRDefault="005A1C78" w:rsidP="005A1C78">
      <w:pPr>
        <w:ind w:firstLine="0"/>
        <w:jc w:val="right"/>
        <w:rPr>
          <w:color w:val="000000"/>
          <w:sz w:val="20"/>
        </w:rPr>
      </w:pPr>
      <w:r w:rsidRPr="00E14927">
        <w:rPr>
          <w:color w:val="000000"/>
          <w:szCs w:val="24"/>
        </w:rPr>
        <w:t>(приложение</w:t>
      </w:r>
      <w:r>
        <w:rPr>
          <w:color w:val="000000"/>
          <w:sz w:val="20"/>
        </w:rPr>
        <w:t>)</w:t>
      </w:r>
    </w:p>
    <w:p w:rsidR="005A1C78" w:rsidRDefault="005A1C78" w:rsidP="005A1C78">
      <w:pPr>
        <w:jc w:val="right"/>
        <w:rPr>
          <w:bCs/>
          <w:sz w:val="28"/>
          <w:szCs w:val="28"/>
        </w:rPr>
      </w:pPr>
    </w:p>
    <w:p w:rsidR="00C366D7" w:rsidRPr="00465D40" w:rsidRDefault="00C366D7" w:rsidP="00C366D7">
      <w:pPr>
        <w:pStyle w:val="24"/>
        <w:keepNext/>
        <w:keepLines/>
        <w:tabs>
          <w:tab w:val="left" w:pos="289"/>
        </w:tabs>
        <w:spacing w:line="240" w:lineRule="auto"/>
        <w:rPr>
          <w:sz w:val="28"/>
          <w:szCs w:val="28"/>
        </w:rPr>
      </w:pPr>
      <w:bookmarkStart w:id="0" w:name="bookmark7"/>
      <w:r w:rsidRPr="00465D40">
        <w:rPr>
          <w:sz w:val="28"/>
          <w:szCs w:val="28"/>
        </w:rPr>
        <w:t>УСТАВ</w:t>
      </w:r>
    </w:p>
    <w:p w:rsidR="00C366D7" w:rsidRPr="00465D40" w:rsidRDefault="00C366D7" w:rsidP="00C366D7">
      <w:pPr>
        <w:pStyle w:val="24"/>
        <w:keepNext/>
        <w:keepLines/>
        <w:tabs>
          <w:tab w:val="left" w:pos="289"/>
        </w:tabs>
        <w:spacing w:line="240" w:lineRule="auto"/>
        <w:rPr>
          <w:sz w:val="28"/>
          <w:szCs w:val="28"/>
        </w:rPr>
      </w:pPr>
      <w:r w:rsidRPr="00465D40">
        <w:rPr>
          <w:sz w:val="28"/>
          <w:szCs w:val="28"/>
        </w:rPr>
        <w:t>Территориального общественного самоуправления</w:t>
      </w:r>
    </w:p>
    <w:p w:rsidR="00C366D7" w:rsidRPr="00465D40" w:rsidRDefault="00C366D7" w:rsidP="00C366D7">
      <w:pPr>
        <w:pStyle w:val="24"/>
        <w:keepNext/>
        <w:keepLines/>
        <w:tabs>
          <w:tab w:val="left" w:pos="289"/>
        </w:tabs>
        <w:spacing w:line="240" w:lineRule="auto"/>
        <w:rPr>
          <w:sz w:val="28"/>
          <w:szCs w:val="28"/>
        </w:rPr>
      </w:pPr>
    </w:p>
    <w:p w:rsidR="00C366D7" w:rsidRDefault="00C366D7" w:rsidP="000458E7">
      <w:pPr>
        <w:pStyle w:val="24"/>
        <w:keepNext/>
        <w:keepLines/>
        <w:numPr>
          <w:ilvl w:val="0"/>
          <w:numId w:val="22"/>
        </w:numPr>
        <w:tabs>
          <w:tab w:val="left" w:pos="289"/>
        </w:tabs>
        <w:spacing w:line="240" w:lineRule="auto"/>
        <w:rPr>
          <w:sz w:val="28"/>
          <w:szCs w:val="28"/>
        </w:rPr>
      </w:pPr>
      <w:r w:rsidRPr="00465D40">
        <w:rPr>
          <w:sz w:val="28"/>
          <w:szCs w:val="28"/>
        </w:rPr>
        <w:t>Общие положения</w:t>
      </w:r>
      <w:bookmarkEnd w:id="0"/>
    </w:p>
    <w:p w:rsidR="000458E7" w:rsidRPr="003059AC" w:rsidRDefault="000458E7" w:rsidP="003059AC">
      <w:pPr>
        <w:ind w:firstLine="567"/>
      </w:pPr>
    </w:p>
    <w:p w:rsidR="00467E3E" w:rsidRPr="003059AC" w:rsidRDefault="00C366D7" w:rsidP="003059AC">
      <w:pPr>
        <w:rPr>
          <w:sz w:val="28"/>
          <w:szCs w:val="28"/>
        </w:rPr>
      </w:pPr>
      <w:r w:rsidRPr="003059AC">
        <w:rPr>
          <w:sz w:val="28"/>
          <w:szCs w:val="28"/>
        </w:rPr>
        <w:t>1.1. Территориальное общест</w:t>
      </w:r>
      <w:r w:rsidR="00AA6590">
        <w:rPr>
          <w:sz w:val="28"/>
          <w:szCs w:val="28"/>
        </w:rPr>
        <w:t xml:space="preserve">венное самоуправление (далее - </w:t>
      </w:r>
      <w:r w:rsidRPr="003059AC">
        <w:rPr>
          <w:sz w:val="28"/>
          <w:szCs w:val="28"/>
        </w:rPr>
        <w:t>ТОС) создается и действует в соответствии с Конституцией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областным законом от 16.02.2024 № 10-оз «О содействии участию населения в осуществлении местного самоуправления в Ленинградской области», решением совета депутатов муниципального образования Мгинское городское поселение Кировского муниципального района Ленинградской области от 28.03.2019 № 18 «Об утверждении Положения о порядке организации и осуществления территориального самоуправления в муниципальном образовании Мгинское городское поселение Кировского муниципального района Ленинградской области» и настоящим Уставом.</w:t>
      </w:r>
    </w:p>
    <w:p w:rsidR="00467E3E" w:rsidRPr="003059AC" w:rsidRDefault="00C366D7" w:rsidP="003059AC">
      <w:pPr>
        <w:rPr>
          <w:sz w:val="28"/>
          <w:szCs w:val="28"/>
        </w:rPr>
      </w:pPr>
      <w:r w:rsidRPr="003059AC">
        <w:rPr>
          <w:sz w:val="28"/>
          <w:szCs w:val="28"/>
        </w:rPr>
        <w:t>1.2.</w:t>
      </w:r>
      <w:r w:rsidR="00AA6590">
        <w:rPr>
          <w:sz w:val="28"/>
          <w:szCs w:val="28"/>
        </w:rPr>
        <w:t xml:space="preserve"> </w:t>
      </w:r>
      <w:r w:rsidRPr="003059AC">
        <w:rPr>
          <w:sz w:val="28"/>
          <w:szCs w:val="28"/>
        </w:rPr>
        <w:t xml:space="preserve">ТОС не является юридическим лицом. </w:t>
      </w:r>
    </w:p>
    <w:p w:rsidR="00467E3E" w:rsidRPr="003059AC" w:rsidRDefault="00467E3E" w:rsidP="003059AC">
      <w:pPr>
        <w:rPr>
          <w:sz w:val="28"/>
          <w:szCs w:val="28"/>
        </w:rPr>
      </w:pPr>
      <w:r w:rsidRPr="003059AC">
        <w:rPr>
          <w:sz w:val="28"/>
          <w:szCs w:val="28"/>
        </w:rPr>
        <w:t>1</w:t>
      </w:r>
      <w:r w:rsidR="00C366D7" w:rsidRPr="003059AC">
        <w:rPr>
          <w:sz w:val="28"/>
          <w:szCs w:val="28"/>
        </w:rPr>
        <w:t>.3.</w:t>
      </w:r>
      <w:r w:rsidRPr="003059AC">
        <w:rPr>
          <w:sz w:val="28"/>
          <w:szCs w:val="28"/>
        </w:rPr>
        <w:t xml:space="preserve"> </w:t>
      </w:r>
      <w:r w:rsidR="00C366D7" w:rsidRPr="003059AC">
        <w:rPr>
          <w:sz w:val="28"/>
          <w:szCs w:val="28"/>
        </w:rPr>
        <w:t xml:space="preserve">ТОС считается учрежденным с момента </w:t>
      </w:r>
      <w:r w:rsidR="005F50E2">
        <w:rPr>
          <w:sz w:val="28"/>
          <w:szCs w:val="28"/>
        </w:rPr>
        <w:t>утверждения</w:t>
      </w:r>
      <w:r w:rsidR="00C366D7" w:rsidRPr="003059AC">
        <w:rPr>
          <w:sz w:val="28"/>
          <w:szCs w:val="28"/>
        </w:rPr>
        <w:t xml:space="preserve"> Устава советом депутатов муниципального образования Мгинское городское поселение Кировского муниципального района Ленинградской области.</w:t>
      </w:r>
    </w:p>
    <w:p w:rsidR="00467E3E" w:rsidRPr="003059AC" w:rsidRDefault="00C366D7" w:rsidP="003059AC">
      <w:pPr>
        <w:rPr>
          <w:sz w:val="28"/>
          <w:szCs w:val="28"/>
        </w:rPr>
      </w:pPr>
      <w:r w:rsidRPr="003059AC">
        <w:rPr>
          <w:sz w:val="28"/>
          <w:szCs w:val="28"/>
        </w:rPr>
        <w:t>1.4. Полное наименование: территориальное общественное самоуправление</w:t>
      </w:r>
      <w:r w:rsidR="00467E3E" w:rsidRPr="003059AC">
        <w:rPr>
          <w:sz w:val="28"/>
          <w:szCs w:val="28"/>
        </w:rPr>
        <w:t>, с</w:t>
      </w:r>
      <w:r w:rsidR="008E3E82" w:rsidRPr="003059AC">
        <w:rPr>
          <w:sz w:val="28"/>
          <w:szCs w:val="28"/>
        </w:rPr>
        <w:t>окращенное наименование: ТОС</w:t>
      </w:r>
      <w:r w:rsidRPr="003059AC">
        <w:rPr>
          <w:sz w:val="28"/>
          <w:szCs w:val="28"/>
        </w:rPr>
        <w:t>.</w:t>
      </w:r>
    </w:p>
    <w:p w:rsidR="003059AC" w:rsidRPr="003059AC" w:rsidRDefault="00C366D7" w:rsidP="003059AC">
      <w:pPr>
        <w:rPr>
          <w:sz w:val="28"/>
          <w:szCs w:val="28"/>
        </w:rPr>
      </w:pPr>
      <w:r w:rsidRPr="003059AC">
        <w:rPr>
          <w:sz w:val="28"/>
          <w:szCs w:val="28"/>
        </w:rPr>
        <w:t>1.5. Местонахождение ТОС: г.п. Мга.</w:t>
      </w:r>
    </w:p>
    <w:p w:rsidR="00C366D7" w:rsidRPr="003059AC" w:rsidRDefault="00C366D7" w:rsidP="003059AC">
      <w:pPr>
        <w:rPr>
          <w:sz w:val="28"/>
          <w:szCs w:val="28"/>
        </w:rPr>
      </w:pPr>
      <w:r w:rsidRPr="003059AC">
        <w:rPr>
          <w:sz w:val="28"/>
          <w:szCs w:val="28"/>
        </w:rPr>
        <w:t>1.6</w:t>
      </w:r>
      <w:r w:rsidR="00470432" w:rsidRPr="003059AC">
        <w:rPr>
          <w:sz w:val="28"/>
          <w:szCs w:val="28"/>
        </w:rPr>
        <w:t>.</w:t>
      </w:r>
      <w:r w:rsidR="003059AC" w:rsidRPr="003059AC">
        <w:rPr>
          <w:sz w:val="28"/>
          <w:szCs w:val="28"/>
        </w:rPr>
        <w:t xml:space="preserve"> </w:t>
      </w:r>
      <w:r w:rsidRPr="003059AC">
        <w:rPr>
          <w:sz w:val="28"/>
          <w:szCs w:val="28"/>
        </w:rPr>
        <w:t>Территориальное общественное самоуправление осуществляется непосредственно населением на собраниях и через создаваемые ими органы территориального общественного самоуправления.</w:t>
      </w:r>
    </w:p>
    <w:p w:rsidR="00C366D7" w:rsidRPr="003059AC" w:rsidRDefault="00C366D7" w:rsidP="003059AC">
      <w:pPr>
        <w:ind w:firstLine="567"/>
      </w:pPr>
    </w:p>
    <w:p w:rsidR="00C366D7" w:rsidRPr="00465D40" w:rsidRDefault="00C366D7" w:rsidP="00C366D7">
      <w:pPr>
        <w:pStyle w:val="24"/>
        <w:keepNext/>
        <w:keepLines/>
        <w:tabs>
          <w:tab w:val="left" w:pos="308"/>
        </w:tabs>
        <w:spacing w:line="240" w:lineRule="auto"/>
        <w:rPr>
          <w:sz w:val="28"/>
          <w:szCs w:val="28"/>
        </w:rPr>
      </w:pPr>
      <w:bookmarkStart w:id="1" w:name="bookmark9"/>
      <w:r w:rsidRPr="00465D40">
        <w:rPr>
          <w:sz w:val="28"/>
          <w:szCs w:val="28"/>
        </w:rPr>
        <w:t>2. Учредители ТОС (участники).</w:t>
      </w:r>
      <w:bookmarkEnd w:id="1"/>
    </w:p>
    <w:p w:rsidR="00C366D7" w:rsidRPr="00465D40" w:rsidRDefault="00C366D7" w:rsidP="00C366D7">
      <w:pPr>
        <w:pStyle w:val="24"/>
        <w:keepNext/>
        <w:keepLines/>
        <w:tabs>
          <w:tab w:val="left" w:pos="308"/>
        </w:tabs>
        <w:spacing w:line="240" w:lineRule="auto"/>
        <w:rPr>
          <w:sz w:val="28"/>
          <w:szCs w:val="28"/>
        </w:rPr>
      </w:pPr>
    </w:p>
    <w:p w:rsidR="00C366D7" w:rsidRPr="00465D40" w:rsidRDefault="00C366D7" w:rsidP="00C366D7">
      <w:pPr>
        <w:pStyle w:val="12"/>
        <w:spacing w:line="240" w:lineRule="auto"/>
        <w:ind w:firstLine="720"/>
        <w:jc w:val="both"/>
        <w:rPr>
          <w:sz w:val="28"/>
          <w:szCs w:val="28"/>
        </w:rPr>
      </w:pPr>
      <w:r w:rsidRPr="00465D40">
        <w:rPr>
          <w:sz w:val="28"/>
          <w:szCs w:val="28"/>
        </w:rPr>
        <w:t>Учредителями ТОС являются граждане Российской Федерации, достигшие шестнадцатилетнего возраста, проживающие на части территории муниципального образования</w:t>
      </w:r>
      <w:r w:rsidR="007C146B">
        <w:rPr>
          <w:sz w:val="28"/>
          <w:szCs w:val="28"/>
        </w:rPr>
        <w:t xml:space="preserve"> </w:t>
      </w:r>
      <w:r w:rsidR="007C146B" w:rsidRPr="003059AC">
        <w:rPr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Pr="00465D40">
        <w:rPr>
          <w:sz w:val="28"/>
          <w:szCs w:val="28"/>
        </w:rPr>
        <w:t>, принявшие непосредственное участие в общем собрании (далее - учредители).</w:t>
      </w:r>
    </w:p>
    <w:p w:rsidR="00C366D7" w:rsidRPr="00465D40" w:rsidRDefault="00C366D7" w:rsidP="00C366D7">
      <w:pPr>
        <w:pStyle w:val="12"/>
        <w:spacing w:line="240" w:lineRule="auto"/>
        <w:ind w:firstLine="720"/>
        <w:jc w:val="both"/>
        <w:rPr>
          <w:sz w:val="28"/>
          <w:szCs w:val="28"/>
        </w:rPr>
      </w:pPr>
    </w:p>
    <w:p w:rsidR="00C366D7" w:rsidRPr="00465D40" w:rsidRDefault="00C366D7" w:rsidP="00C366D7">
      <w:pPr>
        <w:pStyle w:val="24"/>
        <w:keepNext/>
        <w:keepLines/>
        <w:tabs>
          <w:tab w:val="left" w:pos="303"/>
        </w:tabs>
        <w:spacing w:line="240" w:lineRule="auto"/>
        <w:rPr>
          <w:sz w:val="28"/>
          <w:szCs w:val="28"/>
        </w:rPr>
      </w:pPr>
      <w:bookmarkStart w:id="2" w:name="bookmark11"/>
      <w:r w:rsidRPr="00465D40">
        <w:rPr>
          <w:sz w:val="28"/>
          <w:szCs w:val="28"/>
        </w:rPr>
        <w:lastRenderedPageBreak/>
        <w:t>3. Основные цели деятельности ТОС</w:t>
      </w:r>
      <w:bookmarkEnd w:id="2"/>
    </w:p>
    <w:p w:rsidR="00C366D7" w:rsidRPr="00465D40" w:rsidRDefault="00C366D7" w:rsidP="00C366D7">
      <w:pPr>
        <w:pStyle w:val="24"/>
        <w:keepNext/>
        <w:keepLines/>
        <w:tabs>
          <w:tab w:val="left" w:pos="303"/>
        </w:tabs>
        <w:spacing w:line="240" w:lineRule="auto"/>
        <w:jc w:val="left"/>
        <w:rPr>
          <w:sz w:val="28"/>
          <w:szCs w:val="28"/>
        </w:rPr>
      </w:pPr>
    </w:p>
    <w:p w:rsidR="00C366D7" w:rsidRPr="00465D40" w:rsidRDefault="00C366D7" w:rsidP="00901644">
      <w:pPr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 xml:space="preserve">Основной целью ТОС является самостоятельное и под свою ответственность осуществление собственной инициативы по вопросам местного значения на </w:t>
      </w:r>
      <w:r w:rsidRPr="00465D40">
        <w:rPr>
          <w:color w:val="150C14"/>
          <w:sz w:val="28"/>
          <w:szCs w:val="28"/>
        </w:rPr>
        <w:t xml:space="preserve">территории деятельности </w:t>
      </w:r>
      <w:r w:rsidRPr="00465D40">
        <w:rPr>
          <w:color w:val="150C14"/>
          <w:sz w:val="28"/>
          <w:szCs w:val="28"/>
          <w:lang w:val="en-US" w:eastAsia="en-US" w:bidi="en-US"/>
        </w:rPr>
        <w:t>TOC</w:t>
      </w:r>
      <w:r w:rsidRPr="00465D40">
        <w:rPr>
          <w:color w:val="150C14"/>
          <w:sz w:val="28"/>
          <w:szCs w:val="28"/>
          <w:lang w:eastAsia="en-US" w:bidi="en-US"/>
        </w:rPr>
        <w:t xml:space="preserve"> </w:t>
      </w:r>
      <w:r w:rsidRPr="00465D40">
        <w:rPr>
          <w:color w:val="150C14"/>
          <w:sz w:val="28"/>
          <w:szCs w:val="28"/>
        </w:rPr>
        <w:t xml:space="preserve">и взаимодействие с органами местного самоуправления муниципального образования </w:t>
      </w:r>
      <w:r w:rsidR="007C146B" w:rsidRPr="003059AC">
        <w:rPr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="007C146B" w:rsidRPr="00465D40">
        <w:rPr>
          <w:color w:val="150C14"/>
          <w:sz w:val="28"/>
          <w:szCs w:val="28"/>
        </w:rPr>
        <w:t xml:space="preserve"> </w:t>
      </w:r>
      <w:r w:rsidRPr="00465D40">
        <w:rPr>
          <w:color w:val="150C14"/>
          <w:sz w:val="28"/>
          <w:szCs w:val="28"/>
        </w:rPr>
        <w:t>в решении вопросов</w:t>
      </w:r>
      <w:r w:rsidRPr="00465D40">
        <w:rPr>
          <w:sz w:val="28"/>
          <w:szCs w:val="28"/>
        </w:rPr>
        <w:t xml:space="preserve"> </w:t>
      </w:r>
      <w:r w:rsidRPr="00465D40">
        <w:rPr>
          <w:color w:val="150C14"/>
          <w:sz w:val="28"/>
          <w:szCs w:val="28"/>
        </w:rPr>
        <w:t>жизнедеятельности населения посредством выдвижения инициативных проектов.</w:t>
      </w:r>
    </w:p>
    <w:p w:rsidR="00C366D7" w:rsidRPr="00465D40" w:rsidRDefault="00C366D7" w:rsidP="00C366D7">
      <w:pPr>
        <w:ind w:firstLine="567"/>
        <w:rPr>
          <w:sz w:val="28"/>
          <w:szCs w:val="28"/>
        </w:rPr>
      </w:pPr>
    </w:p>
    <w:p w:rsidR="00C366D7" w:rsidRPr="00465D40" w:rsidRDefault="00C366D7" w:rsidP="00C366D7">
      <w:pPr>
        <w:keepNext/>
        <w:keepLines/>
        <w:tabs>
          <w:tab w:val="left" w:pos="305"/>
        </w:tabs>
        <w:jc w:val="center"/>
        <w:outlineLvl w:val="1"/>
        <w:rPr>
          <w:b/>
          <w:bCs/>
          <w:color w:val="150C14"/>
          <w:sz w:val="28"/>
          <w:szCs w:val="28"/>
        </w:rPr>
      </w:pPr>
      <w:bookmarkStart w:id="3" w:name="bookmark13"/>
      <w:r w:rsidRPr="00465D40">
        <w:rPr>
          <w:b/>
          <w:bCs/>
          <w:color w:val="150C14"/>
          <w:sz w:val="28"/>
          <w:szCs w:val="28"/>
        </w:rPr>
        <w:t>4. Основные задачи и направления деятельности ТОС</w:t>
      </w:r>
      <w:bookmarkEnd w:id="3"/>
    </w:p>
    <w:p w:rsidR="00C366D7" w:rsidRPr="00465D40" w:rsidRDefault="00C366D7" w:rsidP="00C366D7">
      <w:pPr>
        <w:keepNext/>
        <w:keepLines/>
        <w:tabs>
          <w:tab w:val="left" w:pos="305"/>
        </w:tabs>
        <w:outlineLvl w:val="1"/>
        <w:rPr>
          <w:b/>
          <w:bCs/>
          <w:color w:val="150C14"/>
          <w:sz w:val="28"/>
          <w:szCs w:val="28"/>
        </w:rPr>
      </w:pPr>
    </w:p>
    <w:p w:rsidR="00C366D7" w:rsidRPr="00CB1C0E" w:rsidRDefault="00C366D7" w:rsidP="00901644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CB1C0E">
        <w:rPr>
          <w:rFonts w:ascii="Times New Roman" w:hAnsi="Times New Roman" w:cs="Times New Roman"/>
          <w:sz w:val="28"/>
          <w:szCs w:val="28"/>
        </w:rPr>
        <w:t>4.1. Изучение, учет и анализ общественного мнения жителей по вопросам экономического и социального развития территории ТОС.</w:t>
      </w:r>
    </w:p>
    <w:p w:rsidR="00C366D7" w:rsidRPr="00CB1C0E" w:rsidRDefault="00C366D7" w:rsidP="00901644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CB1C0E">
        <w:rPr>
          <w:rFonts w:ascii="Times New Roman" w:hAnsi="Times New Roman" w:cs="Times New Roman"/>
          <w:sz w:val="28"/>
          <w:szCs w:val="28"/>
        </w:rPr>
        <w:t>4.2. Отстаивание и представление законных интересов жителей, проживающих на территории ТОС, выход с предложениями в различные инстанции по вопросам, имеющим важное общественное значение для жителей данной территории.</w:t>
      </w:r>
    </w:p>
    <w:p w:rsidR="00C366D7" w:rsidRPr="00CB1C0E" w:rsidRDefault="00C366D7" w:rsidP="00901644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CB1C0E">
        <w:rPr>
          <w:rFonts w:ascii="Times New Roman" w:hAnsi="Times New Roman" w:cs="Times New Roman"/>
          <w:sz w:val="28"/>
          <w:szCs w:val="28"/>
        </w:rPr>
        <w:t>4.3. Привлечение жителей к решению вопросов по благоустройству и содержанию территории ТОС.</w:t>
      </w:r>
    </w:p>
    <w:p w:rsidR="00C366D7" w:rsidRPr="00CB1C0E" w:rsidRDefault="00C366D7" w:rsidP="00901644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CB1C0E">
        <w:rPr>
          <w:rFonts w:ascii="Times New Roman" w:hAnsi="Times New Roman" w:cs="Times New Roman"/>
          <w:sz w:val="28"/>
          <w:szCs w:val="28"/>
        </w:rPr>
        <w:t>4.4. Забота о пожилых и одиноких людях, ветеранах войн, инвалидах и других социально незащищенных слоях населения.</w:t>
      </w:r>
    </w:p>
    <w:p w:rsidR="00C366D7" w:rsidRPr="00CB1C0E" w:rsidRDefault="00C366D7" w:rsidP="00901644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CB1C0E">
        <w:rPr>
          <w:rFonts w:ascii="Times New Roman" w:hAnsi="Times New Roman" w:cs="Times New Roman"/>
          <w:sz w:val="28"/>
          <w:szCs w:val="28"/>
        </w:rPr>
        <w:t>4.5. Организация общественной работы по укреплению правопорядка на территории</w:t>
      </w:r>
      <w:r w:rsidR="007C146B">
        <w:rPr>
          <w:rFonts w:ascii="Times New Roman" w:hAnsi="Times New Roman" w:cs="Times New Roman"/>
          <w:sz w:val="28"/>
          <w:szCs w:val="28"/>
        </w:rPr>
        <w:t xml:space="preserve"> деятельности ТОС</w:t>
      </w:r>
      <w:r w:rsidRPr="00CB1C0E">
        <w:rPr>
          <w:rFonts w:ascii="Times New Roman" w:hAnsi="Times New Roman" w:cs="Times New Roman"/>
          <w:sz w:val="28"/>
          <w:szCs w:val="28"/>
        </w:rPr>
        <w:t>, физкультурно-оздоровительной и воспитательной работы среди населения, координация усилий в этом направлении коллективов предприятий, учреждений, организаций.</w:t>
      </w:r>
    </w:p>
    <w:p w:rsidR="00C366D7" w:rsidRPr="00CB1C0E" w:rsidRDefault="00C366D7" w:rsidP="00901644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CB1C0E">
        <w:rPr>
          <w:rFonts w:ascii="Times New Roman" w:hAnsi="Times New Roman" w:cs="Times New Roman"/>
          <w:sz w:val="28"/>
          <w:szCs w:val="28"/>
        </w:rPr>
        <w:t>4.6. Участие в комиссиях по приемке выполненных работ по благоустройству и озеленению территорий, ремонту и реконструкции жилищного фонда, объектов социальной инфраструктуры и жилищно-коммунального хозяйства.</w:t>
      </w:r>
    </w:p>
    <w:p w:rsidR="00C366D7" w:rsidRPr="00CB1C0E" w:rsidRDefault="00C366D7" w:rsidP="00901644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CB1C0E">
        <w:rPr>
          <w:rFonts w:ascii="Times New Roman" w:hAnsi="Times New Roman" w:cs="Times New Roman"/>
          <w:sz w:val="28"/>
          <w:szCs w:val="28"/>
        </w:rPr>
        <w:t>4.7. Обеспечение выполнения добровольно взятых на себя задач по благоустройству территории, содержанию и ремонту жилищного фонда, спортивных площадок, клубов.</w:t>
      </w:r>
    </w:p>
    <w:p w:rsidR="00C366D7" w:rsidRPr="00CB1C0E" w:rsidRDefault="00C366D7" w:rsidP="00901644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CB1C0E">
        <w:rPr>
          <w:rFonts w:ascii="Times New Roman" w:hAnsi="Times New Roman" w:cs="Times New Roman"/>
          <w:sz w:val="28"/>
          <w:szCs w:val="28"/>
        </w:rPr>
        <w:t>4.8. Содействие воспитанию молодежи, развитию физической культуры, организации досуга населения.</w:t>
      </w:r>
    </w:p>
    <w:p w:rsidR="00C366D7" w:rsidRPr="00CB1C0E" w:rsidRDefault="00C366D7" w:rsidP="00901644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CB1C0E">
        <w:rPr>
          <w:rFonts w:ascii="Times New Roman" w:hAnsi="Times New Roman" w:cs="Times New Roman"/>
          <w:sz w:val="28"/>
          <w:szCs w:val="28"/>
        </w:rPr>
        <w:t>4.9. Оказание содействия депутатам в организации их встреч с избирателями, приеме граждан и проведении другой работы в избирательных округах.</w:t>
      </w:r>
      <w:bookmarkStart w:id="4" w:name="bookmark15"/>
    </w:p>
    <w:p w:rsidR="00901644" w:rsidRDefault="00901644" w:rsidP="00C366D7">
      <w:pPr>
        <w:keepNext/>
        <w:keepLines/>
        <w:tabs>
          <w:tab w:val="left" w:pos="300"/>
        </w:tabs>
        <w:jc w:val="center"/>
        <w:outlineLvl w:val="1"/>
        <w:rPr>
          <w:b/>
          <w:bCs/>
          <w:color w:val="150C14"/>
          <w:sz w:val="28"/>
          <w:szCs w:val="28"/>
        </w:rPr>
      </w:pPr>
    </w:p>
    <w:p w:rsidR="00C366D7" w:rsidRPr="00465D40" w:rsidRDefault="00C366D7" w:rsidP="00901644">
      <w:pPr>
        <w:keepNext/>
        <w:keepLines/>
        <w:tabs>
          <w:tab w:val="left" w:pos="300"/>
        </w:tabs>
        <w:ind w:firstLine="0"/>
        <w:jc w:val="center"/>
        <w:outlineLvl w:val="1"/>
        <w:rPr>
          <w:b/>
          <w:bCs/>
          <w:color w:val="150C14"/>
          <w:sz w:val="28"/>
          <w:szCs w:val="28"/>
        </w:rPr>
      </w:pPr>
      <w:r w:rsidRPr="00465D40">
        <w:rPr>
          <w:b/>
          <w:bCs/>
          <w:color w:val="150C14"/>
          <w:sz w:val="28"/>
          <w:szCs w:val="28"/>
        </w:rPr>
        <w:t>5. Основные права ТОС</w:t>
      </w:r>
      <w:bookmarkEnd w:id="4"/>
    </w:p>
    <w:p w:rsidR="00C366D7" w:rsidRPr="00465D40" w:rsidRDefault="00C366D7" w:rsidP="00C366D7">
      <w:pPr>
        <w:keepNext/>
        <w:keepLines/>
        <w:tabs>
          <w:tab w:val="left" w:pos="300"/>
        </w:tabs>
        <w:jc w:val="center"/>
        <w:outlineLvl w:val="1"/>
        <w:rPr>
          <w:b/>
          <w:bCs/>
          <w:color w:val="150C14"/>
          <w:sz w:val="28"/>
          <w:szCs w:val="28"/>
        </w:rPr>
      </w:pPr>
    </w:p>
    <w:p w:rsidR="00C366D7" w:rsidRPr="00465D40" w:rsidRDefault="00C366D7" w:rsidP="00901644">
      <w:pPr>
        <w:tabs>
          <w:tab w:val="left" w:pos="1154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5.1. ТОС осуществляет свою деятельность в соответствии с действующим законодательством на территории проживания граждан, выступивших учредителями (участниками) территориального общественного самоуправления.</w:t>
      </w:r>
    </w:p>
    <w:p w:rsidR="00C366D7" w:rsidRPr="00465D40" w:rsidRDefault="00C366D7" w:rsidP="00901644">
      <w:pPr>
        <w:tabs>
          <w:tab w:val="left" w:pos="1149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lastRenderedPageBreak/>
        <w:t>5.2. Для осуществления собственных инициатив ТОС наделяется следующими правами:</w:t>
      </w:r>
    </w:p>
    <w:p w:rsidR="00C366D7" w:rsidRPr="00465D40" w:rsidRDefault="00C366D7" w:rsidP="00901644">
      <w:pPr>
        <w:tabs>
          <w:tab w:val="left" w:pos="1269"/>
        </w:tabs>
        <w:rPr>
          <w:sz w:val="28"/>
          <w:szCs w:val="28"/>
        </w:rPr>
      </w:pPr>
      <w:proofErr w:type="gramStart"/>
      <w:r w:rsidRPr="00465D40">
        <w:rPr>
          <w:sz w:val="28"/>
          <w:szCs w:val="28"/>
        </w:rPr>
        <w:t>вносить</w:t>
      </w:r>
      <w:proofErr w:type="gramEnd"/>
      <w:r w:rsidRPr="00465D40">
        <w:rPr>
          <w:sz w:val="28"/>
          <w:szCs w:val="28"/>
        </w:rPr>
        <w:t xml:space="preserve"> в </w:t>
      </w:r>
      <w:r w:rsidR="00BB5508">
        <w:rPr>
          <w:sz w:val="28"/>
          <w:szCs w:val="28"/>
        </w:rPr>
        <w:t>с</w:t>
      </w:r>
      <w:r w:rsidR="00AA6590">
        <w:rPr>
          <w:sz w:val="28"/>
          <w:szCs w:val="28"/>
        </w:rPr>
        <w:t xml:space="preserve">овет депутатов </w:t>
      </w:r>
      <w:r w:rsidRPr="00465D40">
        <w:rPr>
          <w:sz w:val="28"/>
          <w:szCs w:val="28"/>
        </w:rPr>
        <w:t>муниципального образования</w:t>
      </w:r>
      <w:r w:rsidR="007C146B" w:rsidRPr="007C146B">
        <w:rPr>
          <w:sz w:val="28"/>
          <w:szCs w:val="28"/>
        </w:rPr>
        <w:t xml:space="preserve"> </w:t>
      </w:r>
      <w:r w:rsidR="007C146B" w:rsidRPr="003059AC">
        <w:rPr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Pr="00465D40">
        <w:rPr>
          <w:sz w:val="28"/>
          <w:szCs w:val="28"/>
        </w:rPr>
        <w:t xml:space="preserve">, </w:t>
      </w:r>
      <w:r w:rsidR="00BB5508">
        <w:rPr>
          <w:sz w:val="28"/>
          <w:szCs w:val="28"/>
        </w:rPr>
        <w:t>а</w:t>
      </w:r>
      <w:r w:rsidRPr="00465D40">
        <w:rPr>
          <w:sz w:val="28"/>
          <w:szCs w:val="28"/>
        </w:rPr>
        <w:t>дминистрацию  муниципального образования</w:t>
      </w:r>
      <w:r w:rsidR="00892BD7">
        <w:rPr>
          <w:sz w:val="28"/>
          <w:szCs w:val="28"/>
        </w:rPr>
        <w:t xml:space="preserve"> Мгинское городское поселение Кировского муниципального района Ленинградской области </w:t>
      </w:r>
      <w:r w:rsidRPr="00465D40">
        <w:rPr>
          <w:sz w:val="28"/>
          <w:szCs w:val="28"/>
        </w:rPr>
        <w:t>проекты муниципальных правовых актов, подлежащих обязательному рассмотрению в установленном порядке;</w:t>
      </w:r>
    </w:p>
    <w:p w:rsidR="00C366D7" w:rsidRPr="00465D40" w:rsidRDefault="00C366D7" w:rsidP="00901644">
      <w:pPr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привлекать на добровольной основе население к участию в работе по обеспечению сохранности жилищного фонда;</w:t>
      </w:r>
    </w:p>
    <w:p w:rsidR="00C366D7" w:rsidRPr="00465D40" w:rsidRDefault="00C366D7" w:rsidP="00901644">
      <w:pPr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организовывать общественные работы по благоустройству и озеленению территории;</w:t>
      </w:r>
    </w:p>
    <w:p w:rsidR="00C366D7" w:rsidRPr="00465D40" w:rsidRDefault="00C366D7" w:rsidP="00901644">
      <w:pPr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участвовать в работе по воспитанию граждан в духе соблюдения законов, бережного отношения ко всем формам собственности;</w:t>
      </w:r>
    </w:p>
    <w:p w:rsidR="00C366D7" w:rsidRPr="00465D40" w:rsidRDefault="00C366D7" w:rsidP="00901644">
      <w:pPr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участвовать в организации досуга населения, проведении культурно</w:t>
      </w:r>
      <w:r w:rsidRPr="00465D40">
        <w:rPr>
          <w:color w:val="150C14"/>
          <w:sz w:val="28"/>
          <w:szCs w:val="28"/>
        </w:rPr>
        <w:softHyphen/>
        <w:t>-массовых, спортивных, лечебно-оздоровительных и других мероприятий, развитии народного творчества;</w:t>
      </w:r>
    </w:p>
    <w:p w:rsidR="00C366D7" w:rsidRPr="00465D40" w:rsidRDefault="00C366D7" w:rsidP="00901644">
      <w:pPr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проводить работу, направленную на социальную защиту населения;</w:t>
      </w:r>
    </w:p>
    <w:p w:rsidR="00C366D7" w:rsidRPr="00465D40" w:rsidRDefault="00C366D7" w:rsidP="00901644">
      <w:pPr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свободно распространять информацию о своей деятельности;</w:t>
      </w:r>
    </w:p>
    <w:p w:rsidR="007C146B" w:rsidRDefault="00C366D7" w:rsidP="00901644">
      <w:pPr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готовить предложения по социально-экономическому развитию территории ТОС для предост</w:t>
      </w:r>
      <w:r w:rsidR="007C146B">
        <w:rPr>
          <w:color w:val="150C14"/>
          <w:sz w:val="28"/>
          <w:szCs w:val="28"/>
        </w:rPr>
        <w:t>авления их собранию граждан, в с</w:t>
      </w:r>
      <w:r w:rsidRPr="00465D40">
        <w:rPr>
          <w:color w:val="150C14"/>
          <w:sz w:val="28"/>
          <w:szCs w:val="28"/>
        </w:rPr>
        <w:t>овет депутатов  муниципального образования</w:t>
      </w:r>
      <w:r w:rsidR="007C146B" w:rsidRPr="007C146B">
        <w:rPr>
          <w:sz w:val="28"/>
          <w:szCs w:val="28"/>
        </w:rPr>
        <w:t xml:space="preserve"> </w:t>
      </w:r>
      <w:r w:rsidR="007C146B" w:rsidRPr="003059AC">
        <w:rPr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Pr="00465D40">
        <w:rPr>
          <w:color w:val="150C14"/>
          <w:sz w:val="28"/>
          <w:szCs w:val="28"/>
        </w:rPr>
        <w:t xml:space="preserve">, </w:t>
      </w:r>
      <w:r w:rsidR="00BB5508">
        <w:rPr>
          <w:color w:val="150C14"/>
          <w:sz w:val="28"/>
          <w:szCs w:val="28"/>
        </w:rPr>
        <w:t>а</w:t>
      </w:r>
      <w:r w:rsidRPr="00465D40">
        <w:rPr>
          <w:color w:val="150C14"/>
          <w:sz w:val="28"/>
          <w:szCs w:val="28"/>
        </w:rPr>
        <w:t>дминистрацию  муниципального образования</w:t>
      </w:r>
      <w:r w:rsidR="00892BD7">
        <w:rPr>
          <w:color w:val="150C14"/>
          <w:sz w:val="28"/>
          <w:szCs w:val="28"/>
        </w:rPr>
        <w:t xml:space="preserve"> Мгинское городское поселение Кировского муниципального района Ленинградской области</w:t>
      </w:r>
      <w:r w:rsidRPr="00465D40">
        <w:rPr>
          <w:color w:val="150C14"/>
          <w:sz w:val="28"/>
          <w:szCs w:val="28"/>
        </w:rPr>
        <w:t xml:space="preserve">, </w:t>
      </w:r>
    </w:p>
    <w:p w:rsidR="00C366D7" w:rsidRPr="00465D40" w:rsidRDefault="00C366D7" w:rsidP="00901644">
      <w:pPr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осуществлять взаимодействие с органами внутренних дел, жилищно</w:t>
      </w:r>
      <w:r w:rsidRPr="00465D40">
        <w:rPr>
          <w:color w:val="150C14"/>
          <w:sz w:val="28"/>
          <w:szCs w:val="28"/>
        </w:rPr>
        <w:softHyphen/>
        <w:t>-эксплуатационными организациями, общественными и религиозными объединениями;</w:t>
      </w:r>
    </w:p>
    <w:p w:rsidR="00C366D7" w:rsidRPr="00465D40" w:rsidRDefault="00C366D7" w:rsidP="00901644">
      <w:pPr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осуществлять в установленном порядке иные инициативы в вопросах местного значения;</w:t>
      </w:r>
    </w:p>
    <w:p w:rsidR="00C366D7" w:rsidRDefault="00AA6590" w:rsidP="000C51D2">
      <w:pPr>
        <w:rPr>
          <w:color w:val="150C14"/>
          <w:sz w:val="28"/>
          <w:szCs w:val="28"/>
        </w:rPr>
      </w:pPr>
      <w:r>
        <w:rPr>
          <w:color w:val="150C14"/>
          <w:sz w:val="28"/>
          <w:szCs w:val="28"/>
        </w:rPr>
        <w:t xml:space="preserve">вносить предложения в </w:t>
      </w:r>
      <w:r w:rsidR="00BB5508">
        <w:rPr>
          <w:color w:val="150C14"/>
          <w:sz w:val="28"/>
          <w:szCs w:val="28"/>
        </w:rPr>
        <w:t>с</w:t>
      </w:r>
      <w:r>
        <w:rPr>
          <w:color w:val="150C14"/>
          <w:sz w:val="28"/>
          <w:szCs w:val="28"/>
        </w:rPr>
        <w:t xml:space="preserve">овет депутатов </w:t>
      </w:r>
      <w:r w:rsidR="00C366D7" w:rsidRPr="00465D40">
        <w:rPr>
          <w:color w:val="150C14"/>
          <w:sz w:val="28"/>
          <w:szCs w:val="28"/>
        </w:rPr>
        <w:t>муниципального образования</w:t>
      </w:r>
      <w:r w:rsidR="007C146B" w:rsidRPr="007C146B">
        <w:rPr>
          <w:sz w:val="28"/>
          <w:szCs w:val="28"/>
        </w:rPr>
        <w:t xml:space="preserve"> </w:t>
      </w:r>
      <w:r w:rsidR="007C146B" w:rsidRPr="003059AC">
        <w:rPr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="00C366D7" w:rsidRPr="00465D40">
        <w:rPr>
          <w:color w:val="150C14"/>
          <w:sz w:val="28"/>
          <w:szCs w:val="28"/>
        </w:rPr>
        <w:t xml:space="preserve">, </w:t>
      </w:r>
      <w:r w:rsidR="00BB5508">
        <w:rPr>
          <w:color w:val="150C14"/>
          <w:sz w:val="28"/>
          <w:szCs w:val="28"/>
        </w:rPr>
        <w:t>а</w:t>
      </w:r>
      <w:r w:rsidR="00C366D7" w:rsidRPr="00465D40">
        <w:rPr>
          <w:color w:val="150C14"/>
          <w:sz w:val="28"/>
          <w:szCs w:val="28"/>
        </w:rPr>
        <w:t>дминистраци</w:t>
      </w:r>
      <w:r w:rsidR="007C146B">
        <w:rPr>
          <w:color w:val="150C14"/>
          <w:sz w:val="28"/>
          <w:szCs w:val="28"/>
        </w:rPr>
        <w:t>ю</w:t>
      </w:r>
      <w:r w:rsidR="00C366D7" w:rsidRPr="00465D40">
        <w:rPr>
          <w:color w:val="150C14"/>
          <w:sz w:val="28"/>
          <w:szCs w:val="28"/>
        </w:rPr>
        <w:t xml:space="preserve"> муниципального образования </w:t>
      </w:r>
      <w:r w:rsidR="00BB5508">
        <w:rPr>
          <w:color w:val="150C14"/>
          <w:sz w:val="28"/>
          <w:szCs w:val="28"/>
        </w:rPr>
        <w:t xml:space="preserve">Мгинское городское поселение Кировского муниципального района Ленинградской области </w:t>
      </w:r>
      <w:r w:rsidR="00C366D7" w:rsidRPr="00465D40">
        <w:rPr>
          <w:color w:val="150C14"/>
          <w:sz w:val="28"/>
          <w:szCs w:val="28"/>
        </w:rPr>
        <w:t>по вопросам использования земельных участков под детские и оздоровительные площадки, скверы, стоянки автомобилей, площадки для выгула собак и другие общественно полезные цели, если это затрагивает интересы граждан, проживающих на территории ТОС, а также по вопросам создания на территории ТОС условий для обеспечения населения услугами торговли, общественного питания и бытового обслуживания.</w:t>
      </w:r>
    </w:p>
    <w:p w:rsidR="00C366D7" w:rsidRPr="00465D40" w:rsidRDefault="00C366D7" w:rsidP="000C51D2">
      <w:pPr>
        <w:keepNext/>
        <w:keepLines/>
        <w:tabs>
          <w:tab w:val="left" w:pos="317"/>
        </w:tabs>
        <w:jc w:val="center"/>
        <w:outlineLvl w:val="1"/>
        <w:rPr>
          <w:b/>
          <w:bCs/>
          <w:color w:val="150C14"/>
          <w:sz w:val="28"/>
          <w:szCs w:val="28"/>
        </w:rPr>
      </w:pPr>
      <w:bookmarkStart w:id="5" w:name="bookmark17"/>
      <w:r w:rsidRPr="00465D40">
        <w:rPr>
          <w:b/>
          <w:bCs/>
          <w:color w:val="150C14"/>
          <w:sz w:val="28"/>
          <w:szCs w:val="28"/>
        </w:rPr>
        <w:t>6.Основные обязанности ТОС</w:t>
      </w:r>
      <w:bookmarkEnd w:id="5"/>
    </w:p>
    <w:p w:rsidR="00C366D7" w:rsidRPr="00465D40" w:rsidRDefault="00C366D7" w:rsidP="000C51D2">
      <w:pPr>
        <w:keepNext/>
        <w:keepLines/>
        <w:tabs>
          <w:tab w:val="left" w:pos="317"/>
        </w:tabs>
        <w:jc w:val="center"/>
        <w:outlineLvl w:val="1"/>
        <w:rPr>
          <w:b/>
          <w:bCs/>
          <w:color w:val="150C14"/>
          <w:sz w:val="28"/>
          <w:szCs w:val="28"/>
        </w:rPr>
      </w:pPr>
    </w:p>
    <w:p w:rsidR="00C366D7" w:rsidRPr="00465D40" w:rsidRDefault="00C366D7" w:rsidP="000C51D2">
      <w:pPr>
        <w:tabs>
          <w:tab w:val="left" w:pos="1161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6.1. Обеспечивать выполнение требований действующего законодательства, настоящего Устава.</w:t>
      </w:r>
    </w:p>
    <w:p w:rsidR="00C366D7" w:rsidRPr="00465D40" w:rsidRDefault="00C366D7" w:rsidP="000C51D2">
      <w:pPr>
        <w:keepNext/>
        <w:keepLines/>
        <w:tabs>
          <w:tab w:val="left" w:pos="312"/>
        </w:tabs>
        <w:ind w:firstLine="0"/>
        <w:jc w:val="center"/>
        <w:outlineLvl w:val="1"/>
        <w:rPr>
          <w:b/>
          <w:bCs/>
          <w:color w:val="150C14"/>
          <w:sz w:val="28"/>
          <w:szCs w:val="28"/>
        </w:rPr>
      </w:pPr>
      <w:bookmarkStart w:id="6" w:name="bookmark19"/>
      <w:r w:rsidRPr="00465D40">
        <w:rPr>
          <w:b/>
          <w:bCs/>
          <w:color w:val="150C14"/>
          <w:sz w:val="28"/>
          <w:szCs w:val="28"/>
        </w:rPr>
        <w:lastRenderedPageBreak/>
        <w:t>7. Структура ТОС и порядок формирования органов ТОС. Срок полномочий</w:t>
      </w:r>
      <w:r w:rsidR="000458E7">
        <w:rPr>
          <w:b/>
          <w:bCs/>
          <w:color w:val="150C14"/>
          <w:sz w:val="28"/>
          <w:szCs w:val="28"/>
        </w:rPr>
        <w:t xml:space="preserve"> </w:t>
      </w:r>
      <w:r w:rsidRPr="00465D40">
        <w:rPr>
          <w:b/>
          <w:bCs/>
          <w:color w:val="150C14"/>
          <w:sz w:val="28"/>
          <w:szCs w:val="28"/>
        </w:rPr>
        <w:t>органов ТОС</w:t>
      </w:r>
      <w:bookmarkEnd w:id="6"/>
    </w:p>
    <w:p w:rsidR="00C366D7" w:rsidRPr="00465D40" w:rsidRDefault="00C366D7" w:rsidP="00C366D7">
      <w:pPr>
        <w:keepNext/>
        <w:keepLines/>
        <w:tabs>
          <w:tab w:val="left" w:pos="312"/>
        </w:tabs>
        <w:jc w:val="center"/>
        <w:outlineLvl w:val="1"/>
        <w:rPr>
          <w:b/>
          <w:bCs/>
          <w:color w:val="150C14"/>
          <w:sz w:val="28"/>
          <w:szCs w:val="28"/>
        </w:rPr>
      </w:pPr>
    </w:p>
    <w:p w:rsidR="00C366D7" w:rsidRPr="00465D40" w:rsidRDefault="00C366D7" w:rsidP="000C51D2">
      <w:pPr>
        <w:tabs>
          <w:tab w:val="left" w:pos="1174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7.1. Общее собрание граждан участников ТОС.</w:t>
      </w:r>
    </w:p>
    <w:p w:rsidR="00C366D7" w:rsidRPr="00465D40" w:rsidRDefault="00C366D7" w:rsidP="000C51D2">
      <w:pPr>
        <w:tabs>
          <w:tab w:val="left" w:pos="1272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7.1.1. Высшим органом управления ТОС является собрание участников ТОС (далее - собрание).</w:t>
      </w:r>
    </w:p>
    <w:p w:rsidR="00C366D7" w:rsidRPr="00465D40" w:rsidRDefault="00C366D7" w:rsidP="000C51D2">
      <w:pPr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ТОС формируется на основе выборов на общих собраниях по инициативе граждан, проживающих на территории ТОС, обладающих правом на участие в осуществлении территориального общественного самоуправления.</w:t>
      </w:r>
    </w:p>
    <w:p w:rsidR="00C366D7" w:rsidRPr="00465D40" w:rsidRDefault="00C366D7" w:rsidP="000C51D2">
      <w:pPr>
        <w:tabs>
          <w:tab w:val="left" w:pos="1909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7.1.2. К полномочиям собрания относятся:</w:t>
      </w:r>
    </w:p>
    <w:p w:rsidR="00C366D7" w:rsidRPr="00465D40" w:rsidRDefault="00C366D7" w:rsidP="000C51D2">
      <w:pPr>
        <w:tabs>
          <w:tab w:val="left" w:pos="317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установление структуры органов ТОС;</w:t>
      </w:r>
    </w:p>
    <w:p w:rsidR="00C366D7" w:rsidRPr="00465D40" w:rsidRDefault="00C366D7" w:rsidP="000C51D2">
      <w:pPr>
        <w:tabs>
          <w:tab w:val="left" w:pos="341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принятие устава ТОС, внесение в него изменений и дополнений;</w:t>
      </w:r>
    </w:p>
    <w:p w:rsidR="00C366D7" w:rsidRPr="00465D40" w:rsidRDefault="00C366D7" w:rsidP="000C51D2">
      <w:pPr>
        <w:tabs>
          <w:tab w:val="left" w:pos="341"/>
        </w:tabs>
        <w:rPr>
          <w:sz w:val="28"/>
          <w:szCs w:val="28"/>
        </w:rPr>
      </w:pPr>
      <w:r w:rsidRPr="00465D40">
        <w:rPr>
          <w:color w:val="150C14"/>
          <w:sz w:val="28"/>
          <w:szCs w:val="28"/>
        </w:rPr>
        <w:t>избрание органов ТОС;</w:t>
      </w:r>
    </w:p>
    <w:p w:rsidR="00C366D7" w:rsidRPr="00465D40" w:rsidRDefault="00C366D7" w:rsidP="000C51D2">
      <w:pPr>
        <w:tabs>
          <w:tab w:val="left" w:pos="327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определение основных направлений деятельности ТОС;</w:t>
      </w:r>
    </w:p>
    <w:p w:rsidR="00C366D7" w:rsidRPr="00465D40" w:rsidRDefault="00C366D7" w:rsidP="000C51D2">
      <w:pPr>
        <w:tabs>
          <w:tab w:val="left" w:pos="322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утверждение сметы доходов и расходов ТОС и отчета, о ее исполнении;</w:t>
      </w:r>
    </w:p>
    <w:p w:rsidR="00C366D7" w:rsidRPr="00465D40" w:rsidRDefault="00C366D7" w:rsidP="000C51D2">
      <w:pPr>
        <w:tabs>
          <w:tab w:val="left" w:pos="322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рассмотрение и утверждение отчетов о деятельности органов ТОС.</w:t>
      </w:r>
    </w:p>
    <w:p w:rsidR="00C366D7" w:rsidRPr="00465D40" w:rsidRDefault="00C366D7" w:rsidP="000C51D2">
      <w:pPr>
        <w:tabs>
          <w:tab w:val="left" w:pos="1335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7.1.3. Инициаторами проведения общих собраний</w:t>
      </w:r>
      <w:r>
        <w:rPr>
          <w:color w:val="150C14"/>
          <w:sz w:val="28"/>
          <w:szCs w:val="28"/>
        </w:rPr>
        <w:t xml:space="preserve"> </w:t>
      </w:r>
      <w:r w:rsidRPr="00465D40">
        <w:rPr>
          <w:color w:val="150C14"/>
          <w:sz w:val="28"/>
          <w:szCs w:val="28"/>
        </w:rPr>
        <w:t xml:space="preserve">граждан по вопросам осуществления территориального общественного самоуправления могут быть ТОС, председатель ТОС, а также группа граждан, достигших 16-летнего возраста </w:t>
      </w:r>
      <w:r w:rsidRPr="00465D40">
        <w:rPr>
          <w:iCs/>
          <w:color w:val="150C14"/>
          <w:sz w:val="28"/>
          <w:szCs w:val="28"/>
          <w:lang w:eastAsia="en-US" w:bidi="en-US"/>
        </w:rPr>
        <w:t>и</w:t>
      </w:r>
      <w:r w:rsidRPr="00465D40">
        <w:rPr>
          <w:i/>
          <w:iCs/>
          <w:color w:val="150C14"/>
          <w:sz w:val="28"/>
          <w:szCs w:val="28"/>
          <w:lang w:eastAsia="en-US" w:bidi="en-US"/>
        </w:rPr>
        <w:t xml:space="preserve"> </w:t>
      </w:r>
      <w:r w:rsidRPr="00465D40">
        <w:rPr>
          <w:color w:val="150C14"/>
          <w:sz w:val="28"/>
          <w:szCs w:val="28"/>
        </w:rPr>
        <w:t>проживающих на территории ТОС.</w:t>
      </w:r>
    </w:p>
    <w:p w:rsidR="00C366D7" w:rsidRPr="00465D40" w:rsidRDefault="00C366D7" w:rsidP="000C51D2">
      <w:pPr>
        <w:tabs>
          <w:tab w:val="left" w:pos="1326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7.1.4. Инициатор общего собрания</w:t>
      </w:r>
      <w:r>
        <w:rPr>
          <w:color w:val="150C14"/>
          <w:sz w:val="28"/>
          <w:szCs w:val="28"/>
        </w:rPr>
        <w:t xml:space="preserve"> </w:t>
      </w:r>
      <w:r w:rsidRPr="00465D40">
        <w:rPr>
          <w:color w:val="150C14"/>
          <w:sz w:val="28"/>
          <w:szCs w:val="28"/>
        </w:rPr>
        <w:t>определяет дату, время и место проведения общего собран</w:t>
      </w:r>
      <w:r w:rsidR="00BB5508">
        <w:rPr>
          <w:color w:val="150C14"/>
          <w:sz w:val="28"/>
          <w:szCs w:val="28"/>
        </w:rPr>
        <w:t>ия граждан, направляет в адрес а</w:t>
      </w:r>
      <w:r w:rsidRPr="00465D40">
        <w:rPr>
          <w:color w:val="150C14"/>
          <w:sz w:val="28"/>
          <w:szCs w:val="28"/>
        </w:rPr>
        <w:t xml:space="preserve">дминистрации  муниципального образования </w:t>
      </w:r>
      <w:r w:rsidR="00892BD7">
        <w:rPr>
          <w:color w:val="150C14"/>
          <w:sz w:val="28"/>
          <w:szCs w:val="28"/>
        </w:rPr>
        <w:t xml:space="preserve">Мгинское городское поселение Кировского муниципального района Ленинградской области </w:t>
      </w:r>
      <w:r w:rsidRPr="00465D40">
        <w:rPr>
          <w:color w:val="150C14"/>
          <w:sz w:val="28"/>
          <w:szCs w:val="28"/>
        </w:rPr>
        <w:t xml:space="preserve">и </w:t>
      </w:r>
      <w:r w:rsidR="00BB5508">
        <w:rPr>
          <w:color w:val="150C14"/>
          <w:sz w:val="28"/>
          <w:szCs w:val="28"/>
        </w:rPr>
        <w:t>с</w:t>
      </w:r>
      <w:r w:rsidRPr="00465D40">
        <w:rPr>
          <w:color w:val="150C14"/>
          <w:sz w:val="28"/>
          <w:szCs w:val="28"/>
        </w:rPr>
        <w:t xml:space="preserve">овета депутатов муниципальной образования </w:t>
      </w:r>
      <w:r w:rsidR="00892BD7">
        <w:rPr>
          <w:color w:val="150C14"/>
          <w:sz w:val="28"/>
          <w:szCs w:val="28"/>
        </w:rPr>
        <w:t xml:space="preserve">Мгинское городское поселение Кировского муниципального района Ленинградской области </w:t>
      </w:r>
      <w:r w:rsidRPr="00465D40">
        <w:rPr>
          <w:color w:val="150C14"/>
          <w:sz w:val="28"/>
          <w:szCs w:val="28"/>
        </w:rPr>
        <w:t>письменные уведомления в срок не позднее</w:t>
      </w:r>
      <w:r w:rsidR="00892BD7">
        <w:rPr>
          <w:color w:val="150C14"/>
          <w:sz w:val="28"/>
          <w:szCs w:val="28"/>
        </w:rPr>
        <w:t>,</w:t>
      </w:r>
      <w:r w:rsidRPr="00465D40">
        <w:rPr>
          <w:color w:val="150C14"/>
          <w:sz w:val="28"/>
          <w:szCs w:val="28"/>
        </w:rPr>
        <w:t xml:space="preserve"> чем за 14 дней до дня проведения собрания, а также уведомляет жителей, проживающих на территории ТОС.</w:t>
      </w:r>
    </w:p>
    <w:p w:rsidR="00C366D7" w:rsidRPr="00465D40" w:rsidRDefault="00C366D7" w:rsidP="000C51D2">
      <w:pPr>
        <w:tabs>
          <w:tab w:val="left" w:pos="1326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7.1.5. Собрание</w:t>
      </w:r>
      <w:r>
        <w:rPr>
          <w:color w:val="150C14"/>
          <w:sz w:val="28"/>
          <w:szCs w:val="28"/>
        </w:rPr>
        <w:t xml:space="preserve"> </w:t>
      </w:r>
      <w:r w:rsidRPr="00465D40">
        <w:rPr>
          <w:color w:val="150C14"/>
          <w:sz w:val="28"/>
          <w:szCs w:val="28"/>
        </w:rPr>
        <w:t>считается правомочным, если в нем принимает участие не</w:t>
      </w:r>
      <w:r>
        <w:rPr>
          <w:color w:val="150C14"/>
          <w:sz w:val="28"/>
          <w:szCs w:val="28"/>
        </w:rPr>
        <w:t xml:space="preserve"> менее 3</w:t>
      </w:r>
      <w:r w:rsidRPr="00465D40">
        <w:rPr>
          <w:color w:val="150C14"/>
          <w:sz w:val="28"/>
          <w:szCs w:val="28"/>
        </w:rPr>
        <w:t>/</w:t>
      </w:r>
      <w:r>
        <w:rPr>
          <w:color w:val="150C14"/>
          <w:sz w:val="28"/>
          <w:szCs w:val="28"/>
        </w:rPr>
        <w:t>4</w:t>
      </w:r>
      <w:r w:rsidRPr="00465D40">
        <w:rPr>
          <w:color w:val="150C14"/>
          <w:sz w:val="28"/>
          <w:szCs w:val="28"/>
        </w:rPr>
        <w:t xml:space="preserve"> жителей, проживающих на территории ТОС, достигших шестнадцатилетнего возраста.</w:t>
      </w:r>
    </w:p>
    <w:p w:rsidR="00C366D7" w:rsidRPr="00465D40" w:rsidRDefault="00C366D7" w:rsidP="000C51D2">
      <w:pPr>
        <w:tabs>
          <w:tab w:val="left" w:pos="1335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7.1.6. Решения собрания</w:t>
      </w:r>
      <w:r>
        <w:rPr>
          <w:color w:val="150C14"/>
          <w:sz w:val="28"/>
          <w:szCs w:val="28"/>
        </w:rPr>
        <w:t xml:space="preserve"> </w:t>
      </w:r>
      <w:r w:rsidRPr="00465D40">
        <w:rPr>
          <w:color w:val="150C14"/>
          <w:sz w:val="28"/>
          <w:szCs w:val="28"/>
        </w:rPr>
        <w:t>принимается большинством голосов</w:t>
      </w:r>
      <w:r w:rsidR="00AA6590">
        <w:rPr>
          <w:color w:val="150C14"/>
          <w:sz w:val="28"/>
          <w:szCs w:val="28"/>
        </w:rPr>
        <w:t xml:space="preserve"> </w:t>
      </w:r>
      <w:r w:rsidRPr="00465D40">
        <w:rPr>
          <w:color w:val="150C14"/>
          <w:sz w:val="28"/>
          <w:szCs w:val="28"/>
        </w:rPr>
        <w:t>от общего числе присутствующих на собрании и оформляются протоколом.</w:t>
      </w:r>
      <w:r w:rsidR="00AA6590">
        <w:rPr>
          <w:color w:val="150C14"/>
          <w:sz w:val="28"/>
          <w:szCs w:val="28"/>
        </w:rPr>
        <w:t xml:space="preserve"> </w:t>
      </w:r>
      <w:r w:rsidRPr="00465D40">
        <w:rPr>
          <w:color w:val="150C14"/>
          <w:sz w:val="28"/>
          <w:szCs w:val="28"/>
        </w:rPr>
        <w:t xml:space="preserve">В течение 10 дней со дня проведения собрания копия протокола собрания направляется в </w:t>
      </w:r>
      <w:r w:rsidR="00892BD7">
        <w:rPr>
          <w:color w:val="150C14"/>
          <w:sz w:val="28"/>
          <w:szCs w:val="28"/>
        </w:rPr>
        <w:t xml:space="preserve">адрес </w:t>
      </w:r>
      <w:r w:rsidR="00BB5508">
        <w:rPr>
          <w:color w:val="150C14"/>
          <w:sz w:val="28"/>
          <w:szCs w:val="28"/>
        </w:rPr>
        <w:t>а</w:t>
      </w:r>
      <w:r w:rsidR="00892BD7">
        <w:rPr>
          <w:color w:val="150C14"/>
          <w:sz w:val="28"/>
          <w:szCs w:val="28"/>
        </w:rPr>
        <w:t>дминистрации</w:t>
      </w:r>
      <w:r w:rsidRPr="00465D40">
        <w:rPr>
          <w:color w:val="150C14"/>
          <w:sz w:val="28"/>
          <w:szCs w:val="28"/>
        </w:rPr>
        <w:t xml:space="preserve"> муниципального образования</w:t>
      </w:r>
      <w:r w:rsidR="00892BD7" w:rsidRPr="00892BD7">
        <w:rPr>
          <w:color w:val="150C14"/>
          <w:sz w:val="28"/>
          <w:szCs w:val="28"/>
        </w:rPr>
        <w:t xml:space="preserve"> </w:t>
      </w:r>
      <w:r w:rsidR="00892BD7">
        <w:rPr>
          <w:color w:val="150C14"/>
          <w:sz w:val="28"/>
          <w:szCs w:val="28"/>
        </w:rPr>
        <w:t>Мгинское городское поселение Кировского муниципального района Ленинградской области и</w:t>
      </w:r>
      <w:r w:rsidRPr="00465D40">
        <w:rPr>
          <w:color w:val="150C14"/>
          <w:sz w:val="28"/>
          <w:szCs w:val="28"/>
        </w:rPr>
        <w:t xml:space="preserve"> </w:t>
      </w:r>
      <w:r w:rsidR="00BB5508">
        <w:rPr>
          <w:color w:val="150C14"/>
          <w:sz w:val="28"/>
          <w:szCs w:val="28"/>
        </w:rPr>
        <w:t>с</w:t>
      </w:r>
      <w:r w:rsidRPr="00465D40">
        <w:rPr>
          <w:color w:val="150C14"/>
          <w:sz w:val="28"/>
          <w:szCs w:val="28"/>
        </w:rPr>
        <w:t>овет</w:t>
      </w:r>
      <w:r w:rsidR="00892BD7">
        <w:rPr>
          <w:color w:val="150C14"/>
          <w:sz w:val="28"/>
          <w:szCs w:val="28"/>
        </w:rPr>
        <w:t>а</w:t>
      </w:r>
      <w:r w:rsidR="00AA6590">
        <w:rPr>
          <w:color w:val="150C14"/>
          <w:sz w:val="28"/>
          <w:szCs w:val="28"/>
        </w:rPr>
        <w:t xml:space="preserve"> депутатов </w:t>
      </w:r>
      <w:r w:rsidRPr="00465D40">
        <w:rPr>
          <w:color w:val="150C14"/>
          <w:sz w:val="28"/>
          <w:szCs w:val="28"/>
        </w:rPr>
        <w:t>муниципального образования</w:t>
      </w:r>
      <w:r w:rsidR="00892BD7" w:rsidRPr="00892BD7">
        <w:rPr>
          <w:color w:val="150C14"/>
          <w:sz w:val="28"/>
          <w:szCs w:val="28"/>
        </w:rPr>
        <w:t xml:space="preserve"> </w:t>
      </w:r>
      <w:r w:rsidR="00892BD7">
        <w:rPr>
          <w:color w:val="150C14"/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Pr="00465D40">
        <w:rPr>
          <w:sz w:val="28"/>
          <w:szCs w:val="28"/>
        </w:rPr>
        <w:t>.</w:t>
      </w:r>
    </w:p>
    <w:p w:rsidR="00744C53" w:rsidRDefault="00C366D7" w:rsidP="000C51D2">
      <w:pPr>
        <w:tabs>
          <w:tab w:val="left" w:pos="1335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7.1.7. В работе общих собраний имеют право принимать участие граждане Российской Федерации, достигшие шестнадцатилетнего возраста, постоянно проживающие на территории ТОС.</w:t>
      </w:r>
    </w:p>
    <w:p w:rsidR="00C366D7" w:rsidRPr="00CB1C0E" w:rsidRDefault="00C366D7" w:rsidP="000C51D2">
      <w:pPr>
        <w:tabs>
          <w:tab w:val="left" w:pos="1335"/>
        </w:tabs>
        <w:rPr>
          <w:sz w:val="28"/>
          <w:szCs w:val="28"/>
        </w:rPr>
      </w:pPr>
      <w:r w:rsidRPr="00CB1C0E">
        <w:rPr>
          <w:sz w:val="28"/>
          <w:szCs w:val="28"/>
        </w:rPr>
        <w:lastRenderedPageBreak/>
        <w:t>7.1.8. Граждане Российской Федерации, не проживающие на территории ТОС</w:t>
      </w:r>
      <w:r w:rsidR="00CB1C0E" w:rsidRPr="00CB1C0E">
        <w:rPr>
          <w:sz w:val="28"/>
          <w:szCs w:val="28"/>
        </w:rPr>
        <w:t>,</w:t>
      </w:r>
      <w:r w:rsidRPr="00CB1C0E">
        <w:rPr>
          <w:sz w:val="28"/>
          <w:szCs w:val="28"/>
        </w:rPr>
        <w:t xml:space="preserve"> но имеющие на этой территории недвижимое имущество, принадлежащее</w:t>
      </w:r>
      <w:r w:rsidR="00CB1C0E">
        <w:rPr>
          <w:sz w:val="28"/>
          <w:szCs w:val="28"/>
        </w:rPr>
        <w:t xml:space="preserve"> им на праве собственности и, уплачивающие налоги </w:t>
      </w:r>
      <w:r w:rsidRPr="00CB1C0E">
        <w:rPr>
          <w:sz w:val="28"/>
          <w:szCs w:val="28"/>
        </w:rPr>
        <w:t>в местный бюджет, могут участвовать в работе общих собраний с правом совещательного голоса.</w:t>
      </w:r>
    </w:p>
    <w:p w:rsidR="00C366D7" w:rsidRPr="00465D40" w:rsidRDefault="00C366D7" w:rsidP="00C366D7">
      <w:pPr>
        <w:tabs>
          <w:tab w:val="left" w:pos="1330"/>
        </w:tabs>
        <w:ind w:firstLine="567"/>
        <w:rPr>
          <w:color w:val="150C14"/>
          <w:sz w:val="28"/>
          <w:szCs w:val="28"/>
        </w:rPr>
      </w:pPr>
    </w:p>
    <w:p w:rsidR="00C366D7" w:rsidRDefault="00C366D7" w:rsidP="00C366D7">
      <w:pPr>
        <w:pStyle w:val="24"/>
        <w:keepNext/>
        <w:keepLines/>
        <w:tabs>
          <w:tab w:val="left" w:pos="486"/>
        </w:tabs>
        <w:spacing w:line="240" w:lineRule="auto"/>
        <w:rPr>
          <w:sz w:val="28"/>
          <w:szCs w:val="28"/>
        </w:rPr>
      </w:pPr>
      <w:bookmarkStart w:id="7" w:name="bookmark21"/>
      <w:r>
        <w:rPr>
          <w:sz w:val="28"/>
          <w:szCs w:val="28"/>
        </w:rPr>
        <w:t xml:space="preserve">7.2. </w:t>
      </w:r>
      <w:r w:rsidRPr="00465D40">
        <w:rPr>
          <w:sz w:val="28"/>
          <w:szCs w:val="28"/>
        </w:rPr>
        <w:t>Совет ТОС</w:t>
      </w:r>
      <w:bookmarkEnd w:id="7"/>
    </w:p>
    <w:p w:rsidR="00C366D7" w:rsidRPr="00465D40" w:rsidRDefault="00C366D7" w:rsidP="00C366D7">
      <w:pPr>
        <w:pStyle w:val="24"/>
        <w:keepNext/>
        <w:keepLines/>
        <w:tabs>
          <w:tab w:val="left" w:pos="486"/>
        </w:tabs>
        <w:spacing w:line="240" w:lineRule="auto"/>
        <w:rPr>
          <w:sz w:val="28"/>
          <w:szCs w:val="28"/>
        </w:rPr>
      </w:pPr>
    </w:p>
    <w:p w:rsidR="00C366D7" w:rsidRPr="00465D40" w:rsidRDefault="00C366D7" w:rsidP="000C51D2">
      <w:pPr>
        <w:pStyle w:val="12"/>
        <w:tabs>
          <w:tab w:val="left" w:pos="1340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7.2.1. </w:t>
      </w:r>
      <w:r w:rsidRPr="00465D40">
        <w:rPr>
          <w:sz w:val="28"/>
          <w:szCs w:val="28"/>
        </w:rPr>
        <w:t>В целях организации и непоср</w:t>
      </w:r>
      <w:r>
        <w:rPr>
          <w:sz w:val="28"/>
          <w:szCs w:val="28"/>
        </w:rPr>
        <w:t>едственной реализации функций по</w:t>
      </w:r>
      <w:r w:rsidRPr="00465D40">
        <w:rPr>
          <w:sz w:val="28"/>
          <w:szCs w:val="28"/>
        </w:rPr>
        <w:t xml:space="preserve"> осуществлению территориального общественного самоуправления собрание участников ТОС путем </w:t>
      </w:r>
      <w:r w:rsidR="00BB5508">
        <w:rPr>
          <w:sz w:val="28"/>
          <w:szCs w:val="28"/>
        </w:rPr>
        <w:t>открытого голосования избирает с</w:t>
      </w:r>
      <w:r w:rsidRPr="00465D40">
        <w:rPr>
          <w:sz w:val="28"/>
          <w:szCs w:val="28"/>
        </w:rPr>
        <w:t>овет ТОС, обладающий исполнительными полномочиями по реализации собственных инициатив участников ТОС в решении вопросов местного значения. Совет ТОС подконтролен и подотчетен собранию.</w:t>
      </w:r>
    </w:p>
    <w:p w:rsidR="00C366D7" w:rsidRPr="00465D40" w:rsidRDefault="00C366D7" w:rsidP="000C51D2">
      <w:pPr>
        <w:pStyle w:val="12"/>
        <w:tabs>
          <w:tab w:val="left" w:pos="205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7.2.2. </w:t>
      </w:r>
      <w:r w:rsidR="00744C53">
        <w:rPr>
          <w:sz w:val="28"/>
          <w:szCs w:val="28"/>
        </w:rPr>
        <w:t>Срок полномочий с</w:t>
      </w:r>
      <w:r w:rsidRPr="00465D40">
        <w:rPr>
          <w:sz w:val="28"/>
          <w:szCs w:val="28"/>
        </w:rPr>
        <w:t>овета ТОС составляет 5 лет.</w:t>
      </w:r>
    </w:p>
    <w:p w:rsidR="00C366D7" w:rsidRPr="00465D40" w:rsidRDefault="00C366D7" w:rsidP="000C51D2">
      <w:pPr>
        <w:pStyle w:val="12"/>
        <w:tabs>
          <w:tab w:val="left" w:pos="205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7.2.3. </w:t>
      </w:r>
      <w:r w:rsidRPr="00465D40">
        <w:rPr>
          <w:sz w:val="28"/>
          <w:szCs w:val="28"/>
        </w:rPr>
        <w:t xml:space="preserve">Совет ТОС состоит из </w:t>
      </w:r>
      <w:r>
        <w:rPr>
          <w:sz w:val="28"/>
          <w:szCs w:val="28"/>
        </w:rPr>
        <w:t>3</w:t>
      </w:r>
      <w:r w:rsidRPr="00465D40">
        <w:rPr>
          <w:sz w:val="28"/>
          <w:szCs w:val="28"/>
        </w:rPr>
        <w:t xml:space="preserve"> человек.</w:t>
      </w:r>
    </w:p>
    <w:p w:rsidR="00C366D7" w:rsidRPr="00465D40" w:rsidRDefault="00C366D7" w:rsidP="000C51D2">
      <w:pPr>
        <w:pStyle w:val="12"/>
        <w:tabs>
          <w:tab w:val="left" w:pos="1330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7.2.4. </w:t>
      </w:r>
      <w:r w:rsidRPr="00465D40">
        <w:rPr>
          <w:sz w:val="28"/>
          <w:szCs w:val="28"/>
        </w:rPr>
        <w:t xml:space="preserve">Членом </w:t>
      </w:r>
      <w:r w:rsidR="00744C53">
        <w:rPr>
          <w:sz w:val="28"/>
          <w:szCs w:val="28"/>
        </w:rPr>
        <w:t>с</w:t>
      </w:r>
      <w:r w:rsidRPr="00465D40">
        <w:rPr>
          <w:sz w:val="28"/>
          <w:szCs w:val="28"/>
        </w:rPr>
        <w:t>овета ТОС может быть избран гражданин, достигший шестнадцатилетнего возраста, проживающий на территории ТОС и выдвинувший свою кандидатуру в орган ТОС.</w:t>
      </w:r>
    </w:p>
    <w:p w:rsidR="00C366D7" w:rsidRPr="00465D40" w:rsidRDefault="00C366D7" w:rsidP="000C51D2">
      <w:pPr>
        <w:tabs>
          <w:tab w:val="left" w:pos="341"/>
        </w:tabs>
        <w:rPr>
          <w:sz w:val="28"/>
          <w:szCs w:val="28"/>
        </w:rPr>
      </w:pPr>
      <w:r>
        <w:rPr>
          <w:sz w:val="28"/>
          <w:szCs w:val="28"/>
        </w:rPr>
        <w:t xml:space="preserve">7.2.5. </w:t>
      </w:r>
      <w:r w:rsidRPr="00465D40">
        <w:rPr>
          <w:sz w:val="28"/>
          <w:szCs w:val="28"/>
        </w:rPr>
        <w:t xml:space="preserve">Члены </w:t>
      </w:r>
      <w:r w:rsidR="00892BD7">
        <w:rPr>
          <w:sz w:val="28"/>
          <w:szCs w:val="28"/>
        </w:rPr>
        <w:t>с</w:t>
      </w:r>
      <w:r w:rsidRPr="00465D40">
        <w:rPr>
          <w:sz w:val="28"/>
          <w:szCs w:val="28"/>
        </w:rPr>
        <w:t>овета ТОС могут принимать участие в деятельност</w:t>
      </w:r>
      <w:r>
        <w:rPr>
          <w:sz w:val="28"/>
          <w:szCs w:val="28"/>
        </w:rPr>
        <w:t xml:space="preserve">и </w:t>
      </w:r>
      <w:r w:rsidRPr="00465D40">
        <w:rPr>
          <w:sz w:val="28"/>
          <w:szCs w:val="28"/>
        </w:rPr>
        <w:t>совещательных органов, созданных при органах местного самоуправления</w:t>
      </w:r>
      <w:r>
        <w:rPr>
          <w:sz w:val="28"/>
          <w:szCs w:val="28"/>
        </w:rPr>
        <w:t xml:space="preserve"> </w:t>
      </w:r>
      <w:r w:rsidRPr="00465D40">
        <w:rPr>
          <w:sz w:val="28"/>
          <w:szCs w:val="28"/>
        </w:rPr>
        <w:t>муниципального образования</w:t>
      </w:r>
      <w:r w:rsidR="00892BD7" w:rsidRPr="00892BD7">
        <w:rPr>
          <w:color w:val="150C14"/>
          <w:sz w:val="28"/>
          <w:szCs w:val="28"/>
        </w:rPr>
        <w:t xml:space="preserve"> </w:t>
      </w:r>
      <w:r w:rsidR="00892BD7">
        <w:rPr>
          <w:color w:val="150C14"/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="00744C53">
        <w:rPr>
          <w:color w:val="150C14"/>
          <w:sz w:val="28"/>
          <w:szCs w:val="28"/>
        </w:rPr>
        <w:t>,</w:t>
      </w:r>
      <w:r w:rsidRPr="00465D40">
        <w:rPr>
          <w:sz w:val="28"/>
          <w:szCs w:val="28"/>
        </w:rPr>
        <w:t xml:space="preserve"> по вопросам, затрагивающим интересы жителей соответствующей территории. Решение о рекомендации члена </w:t>
      </w:r>
      <w:r w:rsidR="00744C53">
        <w:rPr>
          <w:sz w:val="28"/>
          <w:szCs w:val="28"/>
        </w:rPr>
        <w:t>с</w:t>
      </w:r>
      <w:r w:rsidRPr="00465D40">
        <w:rPr>
          <w:sz w:val="28"/>
          <w:szCs w:val="28"/>
        </w:rPr>
        <w:t>овета ТОС</w:t>
      </w:r>
      <w:r w:rsidR="00AA6590">
        <w:rPr>
          <w:sz w:val="28"/>
          <w:szCs w:val="28"/>
        </w:rPr>
        <w:t xml:space="preserve"> </w:t>
      </w:r>
      <w:r w:rsidRPr="00465D40">
        <w:rPr>
          <w:sz w:val="28"/>
          <w:szCs w:val="28"/>
        </w:rPr>
        <w:t xml:space="preserve">в совещательный орган при органах местного самоуправления </w:t>
      </w:r>
      <w:r w:rsidR="00A03062" w:rsidRPr="00465D40">
        <w:rPr>
          <w:sz w:val="28"/>
          <w:szCs w:val="28"/>
        </w:rPr>
        <w:t>муниципального образования</w:t>
      </w:r>
      <w:r w:rsidR="00A03062" w:rsidRPr="00892BD7">
        <w:rPr>
          <w:color w:val="150C14"/>
          <w:sz w:val="28"/>
          <w:szCs w:val="28"/>
        </w:rPr>
        <w:t xml:space="preserve"> </w:t>
      </w:r>
      <w:r w:rsidR="00A03062">
        <w:rPr>
          <w:color w:val="150C14"/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="00A03062" w:rsidRPr="00465D40">
        <w:rPr>
          <w:sz w:val="28"/>
          <w:szCs w:val="28"/>
        </w:rPr>
        <w:t xml:space="preserve"> </w:t>
      </w:r>
      <w:r w:rsidRPr="00465D40">
        <w:rPr>
          <w:sz w:val="28"/>
          <w:szCs w:val="28"/>
        </w:rPr>
        <w:t>принимается</w:t>
      </w:r>
      <w:r w:rsidR="00AA6590">
        <w:rPr>
          <w:sz w:val="28"/>
          <w:szCs w:val="28"/>
        </w:rPr>
        <w:t xml:space="preserve"> </w:t>
      </w:r>
      <w:r w:rsidRPr="00465D40">
        <w:rPr>
          <w:sz w:val="28"/>
          <w:szCs w:val="28"/>
        </w:rPr>
        <w:t xml:space="preserve">на очередном (внеочередном) заседании </w:t>
      </w:r>
      <w:r w:rsidR="00744C53">
        <w:rPr>
          <w:sz w:val="28"/>
          <w:szCs w:val="28"/>
        </w:rPr>
        <w:t>с</w:t>
      </w:r>
      <w:r w:rsidRPr="00465D40">
        <w:rPr>
          <w:sz w:val="28"/>
          <w:szCs w:val="28"/>
        </w:rPr>
        <w:t>овета ТОС.</w:t>
      </w:r>
    </w:p>
    <w:p w:rsidR="00C366D7" w:rsidRPr="00465D40" w:rsidRDefault="00C366D7" w:rsidP="000C51D2">
      <w:pPr>
        <w:tabs>
          <w:tab w:val="left" w:pos="2048"/>
        </w:tabs>
        <w:rPr>
          <w:color w:val="150C14"/>
          <w:sz w:val="28"/>
          <w:szCs w:val="28"/>
        </w:rPr>
      </w:pPr>
      <w:r>
        <w:rPr>
          <w:sz w:val="28"/>
          <w:szCs w:val="28"/>
        </w:rPr>
        <w:t xml:space="preserve">7.2.6. </w:t>
      </w:r>
      <w:r w:rsidRPr="00465D40">
        <w:rPr>
          <w:sz w:val="28"/>
          <w:szCs w:val="28"/>
        </w:rPr>
        <w:t xml:space="preserve">Полномочия члена </w:t>
      </w:r>
      <w:r w:rsidR="00744C53">
        <w:rPr>
          <w:sz w:val="28"/>
          <w:szCs w:val="28"/>
        </w:rPr>
        <w:t>с</w:t>
      </w:r>
      <w:r w:rsidRPr="00465D40">
        <w:rPr>
          <w:sz w:val="28"/>
          <w:szCs w:val="28"/>
        </w:rPr>
        <w:t>овета ТОС прекращаются досрочно в случае:</w:t>
      </w:r>
    </w:p>
    <w:p w:rsidR="00C366D7" w:rsidRPr="00465D40" w:rsidRDefault="00C366D7" w:rsidP="000C51D2">
      <w:pPr>
        <w:tabs>
          <w:tab w:val="left" w:pos="342"/>
        </w:tabs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>смерти;</w:t>
      </w:r>
    </w:p>
    <w:p w:rsidR="00C366D7" w:rsidRPr="00465D40" w:rsidRDefault="00C366D7" w:rsidP="000C51D2">
      <w:pPr>
        <w:tabs>
          <w:tab w:val="left" w:pos="365"/>
        </w:tabs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>отставки по собственному желанию;</w:t>
      </w:r>
    </w:p>
    <w:p w:rsidR="00C366D7" w:rsidRPr="00465D40" w:rsidRDefault="00C366D7" w:rsidP="000C51D2">
      <w:pPr>
        <w:tabs>
          <w:tab w:val="left" w:pos="360"/>
        </w:tabs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>признания судом недееспособным или ограниченно дееспособным;</w:t>
      </w:r>
    </w:p>
    <w:p w:rsidR="00C366D7" w:rsidRPr="00465D40" w:rsidRDefault="00C366D7" w:rsidP="000C51D2">
      <w:pPr>
        <w:tabs>
          <w:tab w:val="left" w:pos="369"/>
        </w:tabs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>признания судом безвестно отсутствующим или объявления умершим;</w:t>
      </w:r>
    </w:p>
    <w:p w:rsidR="00C366D7" w:rsidRPr="00465D40" w:rsidRDefault="00C366D7" w:rsidP="000C51D2">
      <w:pPr>
        <w:tabs>
          <w:tab w:val="left" w:pos="360"/>
        </w:tabs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>вступления в отношении его в законную силу обвинительного приговора суда;</w:t>
      </w:r>
    </w:p>
    <w:p w:rsidR="00C366D7" w:rsidRPr="00465D40" w:rsidRDefault="00C366D7" w:rsidP="000C51D2">
      <w:pPr>
        <w:tabs>
          <w:tab w:val="left" w:pos="360"/>
        </w:tabs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>выезда за пределы территории ТОС на постоянное место жительства;</w:t>
      </w:r>
    </w:p>
    <w:p w:rsidR="00C366D7" w:rsidRPr="00465D40" w:rsidRDefault="00C366D7" w:rsidP="000C51D2">
      <w:pPr>
        <w:tabs>
          <w:tab w:val="left" w:pos="365"/>
        </w:tabs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>отзыва собранием участников;</w:t>
      </w:r>
    </w:p>
    <w:p w:rsidR="00C366D7" w:rsidRPr="00465D40" w:rsidRDefault="00C366D7" w:rsidP="000C51D2">
      <w:pPr>
        <w:tabs>
          <w:tab w:val="left" w:pos="356"/>
        </w:tabs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 xml:space="preserve">досрочного прекращения полномочий </w:t>
      </w:r>
      <w:r w:rsidR="00744C53">
        <w:rPr>
          <w:sz w:val="28"/>
          <w:szCs w:val="28"/>
        </w:rPr>
        <w:t>с</w:t>
      </w:r>
      <w:r w:rsidRPr="00465D40">
        <w:rPr>
          <w:sz w:val="28"/>
          <w:szCs w:val="28"/>
        </w:rPr>
        <w:t>овета ТОС;</w:t>
      </w:r>
    </w:p>
    <w:p w:rsidR="00C366D7" w:rsidRPr="00465D40" w:rsidRDefault="00C366D7" w:rsidP="000C51D2">
      <w:pPr>
        <w:tabs>
          <w:tab w:val="left" w:pos="360"/>
        </w:tabs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>призыва на военную службу или направления на заменяющую ее альтернативную гражданскую службу;</w:t>
      </w:r>
    </w:p>
    <w:p w:rsidR="00C366D7" w:rsidRPr="00465D40" w:rsidRDefault="00C366D7" w:rsidP="000C51D2">
      <w:pPr>
        <w:tabs>
          <w:tab w:val="left" w:pos="460"/>
        </w:tabs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>в иных случаях, установленных законодательством.</w:t>
      </w:r>
    </w:p>
    <w:p w:rsidR="00C366D7" w:rsidRPr="00465D40" w:rsidRDefault="00C366D7" w:rsidP="000C51D2">
      <w:pPr>
        <w:tabs>
          <w:tab w:val="left" w:pos="1381"/>
        </w:tabs>
        <w:rPr>
          <w:color w:val="150C14"/>
          <w:sz w:val="28"/>
          <w:szCs w:val="28"/>
        </w:rPr>
      </w:pPr>
      <w:r>
        <w:rPr>
          <w:sz w:val="28"/>
          <w:szCs w:val="28"/>
        </w:rPr>
        <w:t xml:space="preserve">7.2.7. </w:t>
      </w:r>
      <w:r w:rsidRPr="00465D40">
        <w:rPr>
          <w:sz w:val="28"/>
          <w:szCs w:val="28"/>
        </w:rPr>
        <w:t>В случае досрочног</w:t>
      </w:r>
      <w:r w:rsidR="00744C53">
        <w:rPr>
          <w:sz w:val="28"/>
          <w:szCs w:val="28"/>
        </w:rPr>
        <w:t>о прекращения полномочий члена с</w:t>
      </w:r>
      <w:r w:rsidRPr="00465D40">
        <w:rPr>
          <w:sz w:val="28"/>
          <w:szCs w:val="28"/>
        </w:rPr>
        <w:t>овета ТОС, во</w:t>
      </w:r>
      <w:r w:rsidR="00744C53">
        <w:rPr>
          <w:sz w:val="28"/>
          <w:szCs w:val="28"/>
        </w:rPr>
        <w:t>прос об избрании кандидатуры в с</w:t>
      </w:r>
      <w:r w:rsidRPr="00465D40">
        <w:rPr>
          <w:sz w:val="28"/>
          <w:szCs w:val="28"/>
        </w:rPr>
        <w:t xml:space="preserve">овет ТОС рассматривается на </w:t>
      </w:r>
      <w:r w:rsidRPr="00465D40">
        <w:rPr>
          <w:sz w:val="28"/>
          <w:szCs w:val="28"/>
        </w:rPr>
        <w:lastRenderedPageBreak/>
        <w:t>собрании участников ТОС не позднее чем через 30 дней с момент</w:t>
      </w:r>
      <w:r w:rsidR="00744C53">
        <w:rPr>
          <w:sz w:val="28"/>
          <w:szCs w:val="28"/>
        </w:rPr>
        <w:t>а прекращения полномочий члена с</w:t>
      </w:r>
      <w:r w:rsidRPr="00465D40">
        <w:rPr>
          <w:sz w:val="28"/>
          <w:szCs w:val="28"/>
        </w:rPr>
        <w:t>овета ТОС.</w:t>
      </w:r>
    </w:p>
    <w:p w:rsidR="00C366D7" w:rsidRPr="00465D40" w:rsidRDefault="00C366D7" w:rsidP="000C51D2">
      <w:pPr>
        <w:tabs>
          <w:tab w:val="left" w:pos="1367"/>
        </w:tabs>
        <w:rPr>
          <w:color w:val="150C14"/>
          <w:sz w:val="28"/>
          <w:szCs w:val="28"/>
        </w:rPr>
      </w:pPr>
      <w:r>
        <w:rPr>
          <w:sz w:val="28"/>
          <w:szCs w:val="28"/>
        </w:rPr>
        <w:t xml:space="preserve">7.2.8. </w:t>
      </w:r>
      <w:r w:rsidRPr="00465D40">
        <w:rPr>
          <w:sz w:val="28"/>
          <w:szCs w:val="28"/>
        </w:rPr>
        <w:t>Срок пол</w:t>
      </w:r>
      <w:r w:rsidR="00744C53">
        <w:rPr>
          <w:sz w:val="28"/>
          <w:szCs w:val="28"/>
        </w:rPr>
        <w:t>номочий вновь избранного члена с</w:t>
      </w:r>
      <w:r w:rsidRPr="00465D40">
        <w:rPr>
          <w:sz w:val="28"/>
          <w:szCs w:val="28"/>
        </w:rPr>
        <w:t>овета ТОС соответствуе</w:t>
      </w:r>
      <w:r w:rsidR="00744C53">
        <w:rPr>
          <w:sz w:val="28"/>
          <w:szCs w:val="28"/>
        </w:rPr>
        <w:t>т оставшемуся сроку полномочий с</w:t>
      </w:r>
      <w:r w:rsidRPr="00465D40">
        <w:rPr>
          <w:sz w:val="28"/>
          <w:szCs w:val="28"/>
        </w:rPr>
        <w:t>овета ТОС.</w:t>
      </w:r>
    </w:p>
    <w:p w:rsidR="00C366D7" w:rsidRPr="00465D40" w:rsidRDefault="00C366D7" w:rsidP="000C51D2">
      <w:pPr>
        <w:tabs>
          <w:tab w:val="left" w:pos="2048"/>
        </w:tabs>
        <w:rPr>
          <w:color w:val="150C14"/>
          <w:sz w:val="28"/>
          <w:szCs w:val="28"/>
        </w:rPr>
      </w:pPr>
      <w:r>
        <w:rPr>
          <w:sz w:val="28"/>
          <w:szCs w:val="28"/>
        </w:rPr>
        <w:t xml:space="preserve">7.2.9. </w:t>
      </w:r>
      <w:r w:rsidRPr="00465D40">
        <w:rPr>
          <w:sz w:val="28"/>
          <w:szCs w:val="28"/>
        </w:rPr>
        <w:t>Совет ТОС:</w:t>
      </w:r>
    </w:p>
    <w:p w:rsidR="00C366D7" w:rsidRPr="00465D40" w:rsidRDefault="00C366D7" w:rsidP="000C51D2">
      <w:pPr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>представляет интересы населения, проживающего на соответствующей территории; обеспечивает исполнение решений, принятых на собраниях (конференциях) участников ТОС;</w:t>
      </w:r>
    </w:p>
    <w:p w:rsidR="00C366D7" w:rsidRPr="00465D40" w:rsidRDefault="00C366D7" w:rsidP="000C51D2">
      <w:pPr>
        <w:rPr>
          <w:color w:val="150C14"/>
          <w:sz w:val="28"/>
          <w:szCs w:val="28"/>
        </w:rPr>
      </w:pPr>
      <w:r w:rsidRPr="00465D40">
        <w:rPr>
          <w:sz w:val="28"/>
          <w:szCs w:val="28"/>
        </w:rPr>
        <w:t>осуществляет хозяйственную деятельность по содержанию жилищного фонда, благоустройству территории, иную хозяйственную деятельность, направленную на удовлетворение социально-бытовых потребностей граждан, проживающих на территории ТОС;</w:t>
      </w:r>
    </w:p>
    <w:p w:rsidR="00C366D7" w:rsidRPr="00465D40" w:rsidRDefault="006338A1" w:rsidP="000C51D2">
      <w:pPr>
        <w:rPr>
          <w:color w:val="150C14"/>
          <w:sz w:val="28"/>
          <w:szCs w:val="28"/>
        </w:rPr>
      </w:pPr>
      <w:r>
        <w:rPr>
          <w:sz w:val="28"/>
          <w:szCs w:val="28"/>
        </w:rPr>
        <w:t xml:space="preserve"> </w:t>
      </w:r>
      <w:r w:rsidR="00744C53">
        <w:rPr>
          <w:sz w:val="28"/>
          <w:szCs w:val="28"/>
        </w:rPr>
        <w:t>вносит в с</w:t>
      </w:r>
      <w:r w:rsidR="00C366D7" w:rsidRPr="00465D40">
        <w:rPr>
          <w:sz w:val="28"/>
          <w:szCs w:val="28"/>
        </w:rPr>
        <w:t>овет депутатов  муниципального образования</w:t>
      </w:r>
      <w:r w:rsidR="00744C53" w:rsidRPr="00744C53">
        <w:rPr>
          <w:sz w:val="28"/>
          <w:szCs w:val="28"/>
        </w:rPr>
        <w:t xml:space="preserve"> </w:t>
      </w:r>
      <w:r w:rsidR="00744C53" w:rsidRPr="003059AC">
        <w:rPr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="00C366D7" w:rsidRPr="00465D40">
        <w:rPr>
          <w:sz w:val="28"/>
          <w:szCs w:val="28"/>
        </w:rPr>
        <w:t xml:space="preserve">, </w:t>
      </w:r>
      <w:r w:rsidR="00744C53">
        <w:rPr>
          <w:sz w:val="28"/>
          <w:szCs w:val="28"/>
        </w:rPr>
        <w:t>а</w:t>
      </w:r>
      <w:r w:rsidR="00C366D7" w:rsidRPr="00465D40">
        <w:rPr>
          <w:sz w:val="28"/>
          <w:szCs w:val="28"/>
        </w:rPr>
        <w:t>дминистрацию муниципального образования</w:t>
      </w:r>
      <w:r w:rsidR="00A03062" w:rsidRPr="00A03062">
        <w:rPr>
          <w:sz w:val="28"/>
          <w:szCs w:val="28"/>
        </w:rPr>
        <w:t xml:space="preserve"> </w:t>
      </w:r>
      <w:r w:rsidR="00A03062" w:rsidRPr="00465D40">
        <w:rPr>
          <w:sz w:val="28"/>
          <w:szCs w:val="28"/>
        </w:rPr>
        <w:t>муниципального образования</w:t>
      </w:r>
      <w:r w:rsidR="00A03062" w:rsidRPr="00892BD7">
        <w:rPr>
          <w:color w:val="150C14"/>
          <w:sz w:val="28"/>
          <w:szCs w:val="28"/>
        </w:rPr>
        <w:t xml:space="preserve"> </w:t>
      </w:r>
      <w:r w:rsidR="00A03062">
        <w:rPr>
          <w:color w:val="150C14"/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="00C366D7" w:rsidRPr="00465D40">
        <w:rPr>
          <w:sz w:val="28"/>
          <w:szCs w:val="28"/>
        </w:rPr>
        <w:t xml:space="preserve"> проекты муниципальных</w:t>
      </w:r>
      <w:r w:rsidR="00C366D7">
        <w:rPr>
          <w:color w:val="150C14"/>
          <w:sz w:val="28"/>
          <w:szCs w:val="28"/>
        </w:rPr>
        <w:t xml:space="preserve"> </w:t>
      </w:r>
      <w:r w:rsidR="00C366D7" w:rsidRPr="00465D40">
        <w:rPr>
          <w:sz w:val="28"/>
          <w:szCs w:val="28"/>
        </w:rPr>
        <w:t>правовых актов;</w:t>
      </w:r>
    </w:p>
    <w:p w:rsidR="00F308E4" w:rsidRDefault="00C366D7" w:rsidP="000C51D2">
      <w:pPr>
        <w:rPr>
          <w:sz w:val="28"/>
          <w:szCs w:val="28"/>
        </w:rPr>
      </w:pPr>
      <w:r w:rsidRPr="00465D40">
        <w:rPr>
          <w:sz w:val="28"/>
          <w:szCs w:val="28"/>
        </w:rPr>
        <w:t xml:space="preserve">осуществляет взаимодействие с органами местного самоуправления муниципального образования </w:t>
      </w:r>
      <w:r w:rsidR="00A03062">
        <w:rPr>
          <w:color w:val="150C14"/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="00A03062" w:rsidRPr="00465D40">
        <w:rPr>
          <w:sz w:val="28"/>
          <w:szCs w:val="28"/>
        </w:rPr>
        <w:t xml:space="preserve"> </w:t>
      </w:r>
      <w:r w:rsidRPr="00465D40">
        <w:rPr>
          <w:sz w:val="28"/>
          <w:szCs w:val="28"/>
        </w:rPr>
        <w:t>на основе заключаемых между ними договоров и соглашений; осуществляет иные функции, предусмотренные федеральным законодательством, муниципальными правовыми актами, настоящим Уставом.</w:t>
      </w:r>
    </w:p>
    <w:p w:rsidR="00F308E4" w:rsidRPr="00F308E4" w:rsidRDefault="00C366D7" w:rsidP="000C51D2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F308E4">
        <w:rPr>
          <w:rFonts w:ascii="Times New Roman" w:hAnsi="Times New Roman" w:cs="Times New Roman"/>
          <w:sz w:val="28"/>
          <w:szCs w:val="28"/>
        </w:rPr>
        <w:t xml:space="preserve">7.2.10. Заседания </w:t>
      </w:r>
      <w:r w:rsidR="00744C53">
        <w:rPr>
          <w:rFonts w:ascii="Times New Roman" w:hAnsi="Times New Roman" w:cs="Times New Roman"/>
          <w:sz w:val="28"/>
          <w:szCs w:val="28"/>
        </w:rPr>
        <w:t>с</w:t>
      </w:r>
      <w:r w:rsidRPr="00F308E4">
        <w:rPr>
          <w:rFonts w:ascii="Times New Roman" w:hAnsi="Times New Roman" w:cs="Times New Roman"/>
          <w:sz w:val="28"/>
          <w:szCs w:val="28"/>
        </w:rPr>
        <w:t>овета ТОС проводятся по мере необходимости, но не реже одного раза в полугодие в соответстви</w:t>
      </w:r>
      <w:r w:rsidR="00A03062">
        <w:rPr>
          <w:rFonts w:ascii="Times New Roman" w:hAnsi="Times New Roman" w:cs="Times New Roman"/>
          <w:sz w:val="28"/>
          <w:szCs w:val="28"/>
        </w:rPr>
        <w:t>и с утвержденным планом работы с</w:t>
      </w:r>
      <w:r w:rsidRPr="00F308E4">
        <w:rPr>
          <w:rFonts w:ascii="Times New Roman" w:hAnsi="Times New Roman" w:cs="Times New Roman"/>
          <w:sz w:val="28"/>
          <w:szCs w:val="28"/>
        </w:rPr>
        <w:t>овета ТОС.</w:t>
      </w:r>
    </w:p>
    <w:p w:rsidR="00F308E4" w:rsidRPr="00F308E4" w:rsidRDefault="00C366D7" w:rsidP="000C51D2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F308E4">
        <w:rPr>
          <w:rFonts w:ascii="Times New Roman" w:hAnsi="Times New Roman" w:cs="Times New Roman"/>
          <w:sz w:val="28"/>
          <w:szCs w:val="28"/>
        </w:rPr>
        <w:t xml:space="preserve">7.2.11. </w:t>
      </w:r>
      <w:r w:rsidR="00A03062">
        <w:rPr>
          <w:rFonts w:ascii="Times New Roman" w:hAnsi="Times New Roman" w:cs="Times New Roman"/>
          <w:sz w:val="28"/>
          <w:szCs w:val="28"/>
        </w:rPr>
        <w:t>Заседание с</w:t>
      </w:r>
      <w:r w:rsidRPr="00F308E4">
        <w:rPr>
          <w:rFonts w:ascii="Times New Roman" w:hAnsi="Times New Roman" w:cs="Times New Roman"/>
          <w:sz w:val="28"/>
          <w:szCs w:val="28"/>
        </w:rPr>
        <w:t>овета ТОС правомочно, если в нем принимает участие не менее 2/3 постоянно действующего состава органа ТОС.</w:t>
      </w:r>
    </w:p>
    <w:p w:rsidR="00F308E4" w:rsidRPr="00F308E4" w:rsidRDefault="00C366D7" w:rsidP="000C51D2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F308E4">
        <w:rPr>
          <w:rFonts w:ascii="Times New Roman" w:hAnsi="Times New Roman" w:cs="Times New Roman"/>
          <w:sz w:val="28"/>
          <w:szCs w:val="28"/>
        </w:rPr>
        <w:t xml:space="preserve">7.2.12. Решения </w:t>
      </w:r>
      <w:r w:rsidR="00A03062">
        <w:rPr>
          <w:rFonts w:ascii="Times New Roman" w:hAnsi="Times New Roman" w:cs="Times New Roman"/>
          <w:sz w:val="28"/>
          <w:szCs w:val="28"/>
        </w:rPr>
        <w:t>с</w:t>
      </w:r>
      <w:r w:rsidRPr="00F308E4">
        <w:rPr>
          <w:rFonts w:ascii="Times New Roman" w:hAnsi="Times New Roman" w:cs="Times New Roman"/>
          <w:sz w:val="28"/>
          <w:szCs w:val="28"/>
        </w:rPr>
        <w:t>овета TOC принимаются большинством голосов от общего числа прис</w:t>
      </w:r>
      <w:r w:rsidR="00A03062">
        <w:rPr>
          <w:rFonts w:ascii="Times New Roman" w:hAnsi="Times New Roman" w:cs="Times New Roman"/>
          <w:sz w:val="28"/>
          <w:szCs w:val="28"/>
        </w:rPr>
        <w:t>утствующих на заседании членов с</w:t>
      </w:r>
      <w:r w:rsidRPr="00F308E4">
        <w:rPr>
          <w:rFonts w:ascii="Times New Roman" w:hAnsi="Times New Roman" w:cs="Times New Roman"/>
          <w:sz w:val="28"/>
          <w:szCs w:val="28"/>
        </w:rPr>
        <w:t>овета ТОС путем открытого голосования. При равенстве голосов решающее значение имеет голос председателя органа ТОС.</w:t>
      </w:r>
      <w:r w:rsidR="00F308E4" w:rsidRPr="00F308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8E4" w:rsidRPr="00F308E4" w:rsidRDefault="00C366D7" w:rsidP="000C51D2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F308E4">
        <w:rPr>
          <w:rFonts w:ascii="Times New Roman" w:hAnsi="Times New Roman" w:cs="Times New Roman"/>
          <w:sz w:val="28"/>
          <w:szCs w:val="28"/>
        </w:rPr>
        <w:t xml:space="preserve">7.2.13. </w:t>
      </w:r>
      <w:r w:rsidR="00A03062">
        <w:rPr>
          <w:rFonts w:ascii="Times New Roman" w:hAnsi="Times New Roman" w:cs="Times New Roman"/>
          <w:sz w:val="28"/>
          <w:szCs w:val="28"/>
        </w:rPr>
        <w:t>Председатель с</w:t>
      </w:r>
      <w:r w:rsidRPr="00F308E4">
        <w:rPr>
          <w:rFonts w:ascii="Times New Roman" w:hAnsi="Times New Roman" w:cs="Times New Roman"/>
          <w:sz w:val="28"/>
          <w:szCs w:val="28"/>
        </w:rPr>
        <w:t xml:space="preserve">овета на заседаниях </w:t>
      </w:r>
      <w:r w:rsidR="00744C53">
        <w:rPr>
          <w:rFonts w:ascii="Times New Roman" w:hAnsi="Times New Roman" w:cs="Times New Roman"/>
          <w:sz w:val="28"/>
          <w:szCs w:val="28"/>
        </w:rPr>
        <w:t>с</w:t>
      </w:r>
      <w:r w:rsidRPr="00F308E4">
        <w:rPr>
          <w:rFonts w:ascii="Times New Roman" w:hAnsi="Times New Roman" w:cs="Times New Roman"/>
          <w:sz w:val="28"/>
          <w:szCs w:val="28"/>
        </w:rPr>
        <w:t>овета ТОС голосует и высказывается последним по любому вопросу повестки дня.</w:t>
      </w:r>
    </w:p>
    <w:p w:rsidR="00F308E4" w:rsidRPr="00F308E4" w:rsidRDefault="00C366D7" w:rsidP="000C51D2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F308E4">
        <w:rPr>
          <w:rFonts w:ascii="Times New Roman" w:hAnsi="Times New Roman" w:cs="Times New Roman"/>
          <w:sz w:val="28"/>
          <w:szCs w:val="28"/>
        </w:rPr>
        <w:t xml:space="preserve">7.2.14. На заседании </w:t>
      </w:r>
      <w:r w:rsidR="00A03062">
        <w:rPr>
          <w:rFonts w:ascii="Times New Roman" w:hAnsi="Times New Roman" w:cs="Times New Roman"/>
          <w:sz w:val="28"/>
          <w:szCs w:val="28"/>
        </w:rPr>
        <w:t>с</w:t>
      </w:r>
      <w:r w:rsidRPr="00F308E4">
        <w:rPr>
          <w:rFonts w:ascii="Times New Roman" w:hAnsi="Times New Roman" w:cs="Times New Roman"/>
          <w:sz w:val="28"/>
          <w:szCs w:val="28"/>
        </w:rPr>
        <w:t xml:space="preserve">овета ТОС ведется протокол, в котором указываются все вопросы, высказывания, информация о принятых решениях, результатах голосования, особых мнениях лиц, присутствующих на заседаниях </w:t>
      </w:r>
      <w:r w:rsidR="00A03062">
        <w:rPr>
          <w:rFonts w:ascii="Times New Roman" w:hAnsi="Times New Roman" w:cs="Times New Roman"/>
          <w:sz w:val="28"/>
          <w:szCs w:val="28"/>
        </w:rPr>
        <w:t>с</w:t>
      </w:r>
      <w:r w:rsidRPr="00F308E4">
        <w:rPr>
          <w:rFonts w:ascii="Times New Roman" w:hAnsi="Times New Roman" w:cs="Times New Roman"/>
          <w:sz w:val="28"/>
          <w:szCs w:val="28"/>
        </w:rPr>
        <w:t>овета ТОС, имеющих право совещательного голоса.</w:t>
      </w:r>
    </w:p>
    <w:p w:rsidR="00C366D7" w:rsidRPr="00F308E4" w:rsidRDefault="00C366D7" w:rsidP="000C51D2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 w:rsidRPr="00F308E4">
        <w:rPr>
          <w:rFonts w:ascii="Times New Roman" w:hAnsi="Times New Roman" w:cs="Times New Roman"/>
          <w:sz w:val="28"/>
          <w:szCs w:val="28"/>
        </w:rPr>
        <w:t xml:space="preserve">7.2.15. Результат рассмотрения вопросов повестки дня заносятся в протокол. Протокол заседания </w:t>
      </w:r>
      <w:r w:rsidR="00A03062">
        <w:rPr>
          <w:rFonts w:ascii="Times New Roman" w:hAnsi="Times New Roman" w:cs="Times New Roman"/>
          <w:sz w:val="28"/>
          <w:szCs w:val="28"/>
        </w:rPr>
        <w:t>с</w:t>
      </w:r>
      <w:r w:rsidRPr="00F308E4">
        <w:rPr>
          <w:rFonts w:ascii="Times New Roman" w:hAnsi="Times New Roman" w:cs="Times New Roman"/>
          <w:sz w:val="28"/>
          <w:szCs w:val="28"/>
        </w:rPr>
        <w:t xml:space="preserve">овета подписывает председатель </w:t>
      </w:r>
      <w:r w:rsidR="00A03062">
        <w:rPr>
          <w:rFonts w:ascii="Times New Roman" w:hAnsi="Times New Roman" w:cs="Times New Roman"/>
          <w:sz w:val="28"/>
          <w:szCs w:val="28"/>
        </w:rPr>
        <w:t>с</w:t>
      </w:r>
      <w:r w:rsidRPr="00F308E4">
        <w:rPr>
          <w:rFonts w:ascii="Times New Roman" w:hAnsi="Times New Roman" w:cs="Times New Roman"/>
          <w:sz w:val="28"/>
          <w:szCs w:val="28"/>
        </w:rPr>
        <w:t>овета ТОС.</w:t>
      </w:r>
    </w:p>
    <w:p w:rsidR="00C366D7" w:rsidRPr="00465D40" w:rsidRDefault="00C366D7" w:rsidP="000C51D2">
      <w:pPr>
        <w:pStyle w:val="12"/>
        <w:tabs>
          <w:tab w:val="left" w:pos="1463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7.2.16. </w:t>
      </w:r>
      <w:r w:rsidRPr="00465D40">
        <w:rPr>
          <w:color w:val="000000"/>
          <w:sz w:val="28"/>
          <w:szCs w:val="28"/>
        </w:rPr>
        <w:t xml:space="preserve">Любой участник ТОС вправе запросить выписку из протокола по любому </w:t>
      </w:r>
      <w:r w:rsidR="00A03062">
        <w:rPr>
          <w:color w:val="000000"/>
          <w:sz w:val="28"/>
          <w:szCs w:val="28"/>
        </w:rPr>
        <w:t>вопросу повестки дня заседания с</w:t>
      </w:r>
      <w:r w:rsidRPr="00465D40">
        <w:rPr>
          <w:color w:val="000000"/>
          <w:sz w:val="28"/>
          <w:szCs w:val="28"/>
        </w:rPr>
        <w:t>овета.</w:t>
      </w:r>
    </w:p>
    <w:p w:rsidR="00C366D7" w:rsidRPr="00465D40" w:rsidRDefault="00C366D7" w:rsidP="000C51D2">
      <w:pPr>
        <w:pStyle w:val="12"/>
        <w:tabs>
          <w:tab w:val="left" w:pos="205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7.2.17. </w:t>
      </w:r>
      <w:r w:rsidRPr="00465D40">
        <w:rPr>
          <w:color w:val="000000"/>
          <w:sz w:val="28"/>
          <w:szCs w:val="28"/>
        </w:rPr>
        <w:t>Протоколы заседаний хранятся в делах ТОС постоянно.</w:t>
      </w:r>
    </w:p>
    <w:p w:rsidR="00C366D7" w:rsidRPr="00465D40" w:rsidRDefault="00C366D7" w:rsidP="000C51D2">
      <w:pPr>
        <w:pStyle w:val="12"/>
        <w:tabs>
          <w:tab w:val="left" w:pos="1463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7.2.18. </w:t>
      </w:r>
      <w:r w:rsidR="00A03062">
        <w:rPr>
          <w:color w:val="000000"/>
          <w:sz w:val="28"/>
          <w:szCs w:val="28"/>
        </w:rPr>
        <w:t>Решения с</w:t>
      </w:r>
      <w:r w:rsidRPr="00465D40">
        <w:rPr>
          <w:color w:val="000000"/>
          <w:sz w:val="28"/>
          <w:szCs w:val="28"/>
        </w:rPr>
        <w:t xml:space="preserve">овета ТОС, принимаемые в пределах действующего </w:t>
      </w:r>
      <w:r w:rsidRPr="00465D40">
        <w:rPr>
          <w:color w:val="000000"/>
          <w:sz w:val="28"/>
          <w:szCs w:val="28"/>
        </w:rPr>
        <w:lastRenderedPageBreak/>
        <w:t>законодательства и своих полномочий, для органов власти и граждан, проживающих на территории ТОС, носят рекомендательный характер.</w:t>
      </w:r>
    </w:p>
    <w:p w:rsidR="00C366D7" w:rsidRPr="00465D40" w:rsidRDefault="00C366D7" w:rsidP="000C51D2">
      <w:pPr>
        <w:pStyle w:val="12"/>
        <w:tabs>
          <w:tab w:val="left" w:pos="145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7.2.19. </w:t>
      </w:r>
      <w:r w:rsidR="00A03062">
        <w:rPr>
          <w:color w:val="000000"/>
          <w:sz w:val="28"/>
          <w:szCs w:val="28"/>
        </w:rPr>
        <w:t>Решения с</w:t>
      </w:r>
      <w:r w:rsidRPr="00465D40">
        <w:rPr>
          <w:color w:val="000000"/>
          <w:sz w:val="28"/>
          <w:szCs w:val="28"/>
        </w:rPr>
        <w:t>овета ТОС носят об</w:t>
      </w:r>
      <w:r w:rsidR="00744C53">
        <w:rPr>
          <w:color w:val="000000"/>
          <w:sz w:val="28"/>
          <w:szCs w:val="28"/>
        </w:rPr>
        <w:t>язательный характер для членов с</w:t>
      </w:r>
      <w:r w:rsidRPr="00465D40">
        <w:rPr>
          <w:color w:val="000000"/>
          <w:sz w:val="28"/>
          <w:szCs w:val="28"/>
        </w:rPr>
        <w:t>овета ТОС.</w:t>
      </w:r>
    </w:p>
    <w:p w:rsidR="00C366D7" w:rsidRPr="00465D40" w:rsidRDefault="00C366D7" w:rsidP="000C51D2">
      <w:pPr>
        <w:pStyle w:val="12"/>
        <w:tabs>
          <w:tab w:val="left" w:pos="1463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7.2.20. </w:t>
      </w:r>
      <w:r w:rsidRPr="00465D40">
        <w:rPr>
          <w:color w:val="000000"/>
          <w:sz w:val="28"/>
          <w:szCs w:val="28"/>
        </w:rPr>
        <w:t>Реше</w:t>
      </w:r>
      <w:r w:rsidR="00A03062">
        <w:rPr>
          <w:color w:val="000000"/>
          <w:sz w:val="28"/>
          <w:szCs w:val="28"/>
        </w:rPr>
        <w:t>ния, принимаемые на заседаниях с</w:t>
      </w:r>
      <w:r w:rsidRPr="00465D40">
        <w:rPr>
          <w:color w:val="000000"/>
          <w:sz w:val="28"/>
          <w:szCs w:val="28"/>
        </w:rPr>
        <w:t>овета, затрагивающие имущественные и иные права граждан, объединений собственников жилья и других организаций, носят рекомендательный характер.</w:t>
      </w:r>
    </w:p>
    <w:p w:rsidR="00C366D7" w:rsidRPr="00465D40" w:rsidRDefault="00C366D7" w:rsidP="000C51D2">
      <w:pPr>
        <w:pStyle w:val="12"/>
        <w:tabs>
          <w:tab w:val="left" w:pos="1454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7.2.21. </w:t>
      </w:r>
      <w:r w:rsidRPr="00465D40">
        <w:rPr>
          <w:color w:val="000000"/>
          <w:sz w:val="28"/>
          <w:szCs w:val="28"/>
        </w:rPr>
        <w:t>Совет ТОС отчитывается о своей деятельности не реже одного раза в год на собрании участников ТОС.</w:t>
      </w:r>
    </w:p>
    <w:p w:rsidR="00C366D7" w:rsidRPr="00465D40" w:rsidRDefault="00C366D7" w:rsidP="000C51D2">
      <w:pPr>
        <w:pStyle w:val="12"/>
        <w:tabs>
          <w:tab w:val="left" w:pos="1463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7.2.22. </w:t>
      </w:r>
      <w:r w:rsidRPr="00465D40">
        <w:rPr>
          <w:color w:val="000000"/>
          <w:sz w:val="28"/>
          <w:szCs w:val="28"/>
        </w:rPr>
        <w:t xml:space="preserve">В ежегодных отчетах о деятельности ТОС до участников ТОС доводится информация о количестве проведенных заседаний </w:t>
      </w:r>
      <w:r w:rsidR="00744C53">
        <w:rPr>
          <w:color w:val="000000"/>
          <w:sz w:val="28"/>
          <w:szCs w:val="28"/>
        </w:rPr>
        <w:t>с</w:t>
      </w:r>
      <w:r w:rsidRPr="00465D40">
        <w:rPr>
          <w:color w:val="000000"/>
          <w:sz w:val="28"/>
          <w:szCs w:val="28"/>
        </w:rPr>
        <w:t>овета ТОС и принятых решений.</w:t>
      </w:r>
    </w:p>
    <w:p w:rsidR="00744C53" w:rsidRDefault="00C366D7" w:rsidP="000C51D2">
      <w:pPr>
        <w:pStyle w:val="12"/>
        <w:tabs>
          <w:tab w:val="left" w:pos="1463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7.2.23. </w:t>
      </w:r>
      <w:r w:rsidRPr="00465D40">
        <w:rPr>
          <w:color w:val="000000"/>
          <w:sz w:val="28"/>
          <w:szCs w:val="28"/>
        </w:rPr>
        <w:t xml:space="preserve">Полномочия </w:t>
      </w:r>
      <w:r w:rsidR="00A03062">
        <w:rPr>
          <w:color w:val="000000"/>
          <w:sz w:val="28"/>
          <w:szCs w:val="28"/>
        </w:rPr>
        <w:t>с</w:t>
      </w:r>
      <w:r w:rsidRPr="00465D40">
        <w:rPr>
          <w:color w:val="000000"/>
          <w:sz w:val="28"/>
          <w:szCs w:val="28"/>
        </w:rPr>
        <w:t xml:space="preserve">овета ТОС прекращаются досрочно в случае: принятия собранием решения о роспуске </w:t>
      </w:r>
      <w:r w:rsidR="00A03062">
        <w:rPr>
          <w:color w:val="000000"/>
          <w:sz w:val="28"/>
          <w:szCs w:val="28"/>
        </w:rPr>
        <w:t>совета ТОС;</w:t>
      </w:r>
    </w:p>
    <w:p w:rsidR="00744C53" w:rsidRDefault="00A03062" w:rsidP="000C51D2">
      <w:pPr>
        <w:pStyle w:val="12"/>
        <w:tabs>
          <w:tab w:val="left" w:pos="1463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принятия с</w:t>
      </w:r>
      <w:r w:rsidR="00C366D7" w:rsidRPr="00465D40">
        <w:rPr>
          <w:color w:val="000000"/>
          <w:sz w:val="28"/>
          <w:szCs w:val="28"/>
        </w:rPr>
        <w:t xml:space="preserve">оветом ТОС решения о самороспуске; </w:t>
      </w:r>
    </w:p>
    <w:p w:rsidR="00744C53" w:rsidRDefault="00C366D7" w:rsidP="000C51D2">
      <w:pPr>
        <w:pStyle w:val="12"/>
        <w:tabs>
          <w:tab w:val="left" w:pos="1463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465D40">
        <w:rPr>
          <w:color w:val="000000"/>
          <w:sz w:val="28"/>
          <w:szCs w:val="28"/>
        </w:rPr>
        <w:t xml:space="preserve">вступления в законную силу решения суда о неправомочности данного состава </w:t>
      </w:r>
      <w:r w:rsidR="00A03062">
        <w:rPr>
          <w:color w:val="000000"/>
          <w:sz w:val="28"/>
          <w:szCs w:val="28"/>
        </w:rPr>
        <w:t>с</w:t>
      </w:r>
      <w:r w:rsidRPr="00465D40">
        <w:rPr>
          <w:color w:val="000000"/>
          <w:sz w:val="28"/>
          <w:szCs w:val="28"/>
        </w:rPr>
        <w:t xml:space="preserve">овета ТОС; </w:t>
      </w:r>
    </w:p>
    <w:p w:rsidR="00C366D7" w:rsidRPr="00465D40" w:rsidRDefault="00C366D7" w:rsidP="000C51D2">
      <w:pPr>
        <w:pStyle w:val="12"/>
        <w:tabs>
          <w:tab w:val="left" w:pos="1463"/>
        </w:tabs>
        <w:spacing w:line="240" w:lineRule="auto"/>
        <w:ind w:firstLine="709"/>
        <w:jc w:val="both"/>
        <w:rPr>
          <w:sz w:val="28"/>
          <w:szCs w:val="28"/>
        </w:rPr>
      </w:pPr>
      <w:r w:rsidRPr="00465D40">
        <w:rPr>
          <w:color w:val="000000"/>
          <w:sz w:val="28"/>
          <w:szCs w:val="28"/>
        </w:rPr>
        <w:t>в иных случаях, установленных законодательством.</w:t>
      </w:r>
    </w:p>
    <w:p w:rsidR="00C366D7" w:rsidRPr="00465D40" w:rsidRDefault="00C366D7" w:rsidP="000C51D2">
      <w:pPr>
        <w:pStyle w:val="12"/>
        <w:tabs>
          <w:tab w:val="left" w:pos="1463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7.2.24. </w:t>
      </w:r>
      <w:r w:rsidRPr="00465D40">
        <w:rPr>
          <w:color w:val="000000"/>
          <w:sz w:val="28"/>
          <w:szCs w:val="28"/>
        </w:rPr>
        <w:t xml:space="preserve">Совет ТОС может быть распущен, а члены </w:t>
      </w:r>
      <w:r w:rsidR="00A03062">
        <w:rPr>
          <w:color w:val="000000"/>
          <w:sz w:val="28"/>
          <w:szCs w:val="28"/>
        </w:rPr>
        <w:t>с</w:t>
      </w:r>
      <w:r w:rsidRPr="00465D40">
        <w:rPr>
          <w:color w:val="000000"/>
          <w:sz w:val="28"/>
          <w:szCs w:val="28"/>
        </w:rPr>
        <w:t>овета ТОС могут быть отозваны собранием в случае, если такое решение наберет более 2/3 голосов от числа присутствующих на собрани</w:t>
      </w:r>
      <w:r w:rsidR="00A03062">
        <w:rPr>
          <w:color w:val="000000"/>
          <w:sz w:val="28"/>
          <w:szCs w:val="28"/>
        </w:rPr>
        <w:t>и участников ТОС. Новый состав с</w:t>
      </w:r>
      <w:r w:rsidRPr="00465D40">
        <w:rPr>
          <w:color w:val="000000"/>
          <w:sz w:val="28"/>
          <w:szCs w:val="28"/>
        </w:rPr>
        <w:t>овета ТОС должен быть сформирован на этом же собрании из числа присутствующих лиц либо отсутствующих, но давших свое письменное согласие и приславших своего представителя, имеющего документ, подтверждающий его полномочия.</w:t>
      </w:r>
    </w:p>
    <w:p w:rsidR="00C366D7" w:rsidRPr="00822003" w:rsidRDefault="00C366D7" w:rsidP="000C51D2">
      <w:pPr>
        <w:tabs>
          <w:tab w:val="left" w:pos="1498"/>
        </w:tabs>
        <w:rPr>
          <w:color w:val="150C14"/>
          <w:sz w:val="28"/>
          <w:szCs w:val="28"/>
        </w:rPr>
      </w:pPr>
      <w:r>
        <w:rPr>
          <w:sz w:val="28"/>
          <w:szCs w:val="28"/>
        </w:rPr>
        <w:t xml:space="preserve">7.2.25. </w:t>
      </w:r>
      <w:r w:rsidRPr="00822003">
        <w:rPr>
          <w:sz w:val="28"/>
          <w:szCs w:val="28"/>
        </w:rPr>
        <w:t xml:space="preserve">Предложение о роспуске </w:t>
      </w:r>
      <w:r w:rsidR="00A03062">
        <w:rPr>
          <w:sz w:val="28"/>
          <w:szCs w:val="28"/>
        </w:rPr>
        <w:t>с</w:t>
      </w:r>
      <w:r w:rsidRPr="00822003">
        <w:rPr>
          <w:sz w:val="28"/>
          <w:szCs w:val="28"/>
        </w:rPr>
        <w:t xml:space="preserve">овета ТОС или отзыве любого из членов </w:t>
      </w:r>
      <w:r w:rsidR="00A03062">
        <w:rPr>
          <w:sz w:val="28"/>
          <w:szCs w:val="28"/>
        </w:rPr>
        <w:t>с</w:t>
      </w:r>
      <w:r w:rsidRPr="00822003">
        <w:rPr>
          <w:sz w:val="28"/>
          <w:szCs w:val="28"/>
        </w:rPr>
        <w:t xml:space="preserve">овета ТОС вносится любым из участников ТОС, членов </w:t>
      </w:r>
      <w:r w:rsidR="00A03062">
        <w:rPr>
          <w:sz w:val="28"/>
          <w:szCs w:val="28"/>
        </w:rPr>
        <w:t>с</w:t>
      </w:r>
      <w:r w:rsidRPr="00822003">
        <w:rPr>
          <w:sz w:val="28"/>
          <w:szCs w:val="28"/>
        </w:rPr>
        <w:t>овета ТОС и включается в повестку дня собрания председателем органа ТОС заблаговременно, или</w:t>
      </w:r>
      <w:r>
        <w:rPr>
          <w:sz w:val="28"/>
          <w:szCs w:val="28"/>
        </w:rPr>
        <w:t xml:space="preserve"> </w:t>
      </w:r>
      <w:r w:rsidRPr="00822003">
        <w:rPr>
          <w:sz w:val="28"/>
          <w:szCs w:val="28"/>
        </w:rPr>
        <w:t>непосредственно на собрании участников ТОС при голосовании по вопросу утверждения повестки дня собрания по предложению любого участника собрания.</w:t>
      </w:r>
    </w:p>
    <w:p w:rsidR="00C366D7" w:rsidRPr="00465D40" w:rsidRDefault="00C366D7" w:rsidP="000C51D2">
      <w:pPr>
        <w:pStyle w:val="12"/>
        <w:tabs>
          <w:tab w:val="left" w:pos="1476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7.2.26. </w:t>
      </w:r>
      <w:r w:rsidRPr="00465D40">
        <w:rPr>
          <w:sz w:val="28"/>
          <w:szCs w:val="28"/>
        </w:rPr>
        <w:t xml:space="preserve">В случае досрочного прекращения полномочий </w:t>
      </w:r>
      <w:r w:rsidR="00A03062">
        <w:rPr>
          <w:sz w:val="28"/>
          <w:szCs w:val="28"/>
        </w:rPr>
        <w:t>с</w:t>
      </w:r>
      <w:r w:rsidRPr="00465D40">
        <w:rPr>
          <w:sz w:val="28"/>
          <w:szCs w:val="28"/>
        </w:rPr>
        <w:t>овета ТО</w:t>
      </w:r>
      <w:r w:rsidR="00A03062">
        <w:rPr>
          <w:sz w:val="28"/>
          <w:szCs w:val="28"/>
        </w:rPr>
        <w:t>С (по решению суда или решению с</w:t>
      </w:r>
      <w:r w:rsidRPr="00465D40">
        <w:rPr>
          <w:sz w:val="28"/>
          <w:szCs w:val="28"/>
        </w:rPr>
        <w:t xml:space="preserve">овета о самороспуске) созывается собрание участников ТОС, на котором избирается новый состав </w:t>
      </w:r>
      <w:r w:rsidR="00A03062">
        <w:rPr>
          <w:sz w:val="28"/>
          <w:szCs w:val="28"/>
        </w:rPr>
        <w:t>с</w:t>
      </w:r>
      <w:r w:rsidRPr="00465D40">
        <w:rPr>
          <w:sz w:val="28"/>
          <w:szCs w:val="28"/>
        </w:rPr>
        <w:t xml:space="preserve">овета в срок, не превышающий 30 дней с момента принятия соответствующего решения. Инициатором проведения собрания участников </w:t>
      </w:r>
      <w:r w:rsidR="00A03062">
        <w:rPr>
          <w:sz w:val="28"/>
          <w:szCs w:val="28"/>
        </w:rPr>
        <w:t>ТОС по избранию нового состава с</w:t>
      </w:r>
      <w:r w:rsidRPr="00465D40">
        <w:rPr>
          <w:sz w:val="28"/>
          <w:szCs w:val="28"/>
        </w:rPr>
        <w:t>овета выступает инициативная группа граждан.</w:t>
      </w:r>
    </w:p>
    <w:p w:rsidR="00C366D7" w:rsidRDefault="00C366D7" w:rsidP="000C51D2">
      <w:pPr>
        <w:pStyle w:val="12"/>
        <w:tabs>
          <w:tab w:val="left" w:pos="1462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7.2.2</w:t>
      </w:r>
      <w:r w:rsidR="009C28B2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465D40">
        <w:rPr>
          <w:sz w:val="28"/>
          <w:szCs w:val="28"/>
        </w:rPr>
        <w:t xml:space="preserve">Срок полномочий вновь избранного </w:t>
      </w:r>
      <w:r w:rsidR="00A03062">
        <w:rPr>
          <w:sz w:val="28"/>
          <w:szCs w:val="28"/>
        </w:rPr>
        <w:t>с</w:t>
      </w:r>
      <w:r w:rsidRPr="00465D40">
        <w:rPr>
          <w:sz w:val="28"/>
          <w:szCs w:val="28"/>
        </w:rPr>
        <w:t xml:space="preserve">овета ТОС определяется настоящим </w:t>
      </w:r>
      <w:r w:rsidR="00A4025E">
        <w:rPr>
          <w:sz w:val="28"/>
          <w:szCs w:val="28"/>
        </w:rPr>
        <w:t>У</w:t>
      </w:r>
      <w:r w:rsidRPr="00465D40">
        <w:rPr>
          <w:sz w:val="28"/>
          <w:szCs w:val="28"/>
        </w:rPr>
        <w:t>ставом.</w:t>
      </w:r>
    </w:p>
    <w:p w:rsidR="00C366D7" w:rsidRPr="00465D40" w:rsidRDefault="00C366D7" w:rsidP="00C366D7">
      <w:pPr>
        <w:pStyle w:val="12"/>
        <w:tabs>
          <w:tab w:val="left" w:pos="1462"/>
        </w:tabs>
        <w:spacing w:line="240" w:lineRule="auto"/>
        <w:ind w:firstLine="567"/>
        <w:jc w:val="both"/>
        <w:rPr>
          <w:sz w:val="28"/>
          <w:szCs w:val="28"/>
        </w:rPr>
      </w:pPr>
    </w:p>
    <w:p w:rsidR="00C366D7" w:rsidRDefault="00C366D7" w:rsidP="000C51D2">
      <w:pPr>
        <w:keepNext/>
        <w:keepLines/>
        <w:tabs>
          <w:tab w:val="left" w:pos="497"/>
        </w:tabs>
        <w:ind w:firstLine="0"/>
        <w:jc w:val="center"/>
        <w:outlineLvl w:val="1"/>
        <w:rPr>
          <w:b/>
          <w:bCs/>
          <w:color w:val="150C14"/>
          <w:sz w:val="28"/>
          <w:szCs w:val="28"/>
        </w:rPr>
      </w:pPr>
      <w:bookmarkStart w:id="8" w:name="bookmark23"/>
      <w:r>
        <w:rPr>
          <w:b/>
          <w:bCs/>
          <w:color w:val="150C14"/>
          <w:sz w:val="28"/>
          <w:szCs w:val="28"/>
        </w:rPr>
        <w:t xml:space="preserve">7.3. </w:t>
      </w:r>
      <w:r w:rsidRPr="00465D40">
        <w:rPr>
          <w:b/>
          <w:bCs/>
          <w:color w:val="150C14"/>
          <w:sz w:val="28"/>
          <w:szCs w:val="28"/>
        </w:rPr>
        <w:t xml:space="preserve">Председатель </w:t>
      </w:r>
      <w:r w:rsidR="00A03062">
        <w:rPr>
          <w:b/>
          <w:bCs/>
          <w:color w:val="150C14"/>
          <w:sz w:val="28"/>
          <w:szCs w:val="28"/>
        </w:rPr>
        <w:t>с</w:t>
      </w:r>
      <w:r w:rsidRPr="00465D40">
        <w:rPr>
          <w:b/>
          <w:bCs/>
          <w:color w:val="150C14"/>
          <w:sz w:val="28"/>
          <w:szCs w:val="28"/>
        </w:rPr>
        <w:t>овета ТОС</w:t>
      </w:r>
      <w:bookmarkEnd w:id="8"/>
    </w:p>
    <w:p w:rsidR="00C366D7" w:rsidRPr="00465D40" w:rsidRDefault="00C366D7" w:rsidP="00C366D7">
      <w:pPr>
        <w:keepNext/>
        <w:keepLines/>
        <w:tabs>
          <w:tab w:val="left" w:pos="497"/>
        </w:tabs>
        <w:jc w:val="center"/>
        <w:outlineLvl w:val="1"/>
        <w:rPr>
          <w:b/>
          <w:bCs/>
          <w:color w:val="150C14"/>
          <w:sz w:val="28"/>
          <w:szCs w:val="28"/>
        </w:rPr>
      </w:pPr>
    </w:p>
    <w:p w:rsidR="00C366D7" w:rsidRPr="00465D40" w:rsidRDefault="00C366D7" w:rsidP="000C51D2">
      <w:pPr>
        <w:tabs>
          <w:tab w:val="left" w:pos="1342"/>
        </w:tabs>
        <w:rPr>
          <w:color w:val="150C14"/>
          <w:sz w:val="28"/>
          <w:szCs w:val="28"/>
        </w:rPr>
      </w:pPr>
      <w:r>
        <w:rPr>
          <w:color w:val="150C14"/>
          <w:sz w:val="28"/>
          <w:szCs w:val="28"/>
        </w:rPr>
        <w:t xml:space="preserve">7.3.1. </w:t>
      </w:r>
      <w:r w:rsidRPr="00465D40">
        <w:rPr>
          <w:color w:val="150C14"/>
          <w:sz w:val="28"/>
          <w:szCs w:val="28"/>
        </w:rPr>
        <w:t xml:space="preserve">Совет ТОС возглавляет председатель, избираемый собранием из состава </w:t>
      </w:r>
      <w:r w:rsidR="00A03062">
        <w:rPr>
          <w:color w:val="150C14"/>
          <w:sz w:val="28"/>
          <w:szCs w:val="28"/>
        </w:rPr>
        <w:t>с</w:t>
      </w:r>
      <w:r w:rsidRPr="00465D40">
        <w:rPr>
          <w:color w:val="150C14"/>
          <w:sz w:val="28"/>
          <w:szCs w:val="28"/>
        </w:rPr>
        <w:t xml:space="preserve">овета ТОС открытым голосованием большинством голосов от </w:t>
      </w:r>
      <w:r w:rsidRPr="00465D40">
        <w:rPr>
          <w:color w:val="150C14"/>
          <w:sz w:val="28"/>
          <w:szCs w:val="28"/>
        </w:rPr>
        <w:lastRenderedPageBreak/>
        <w:t xml:space="preserve">числа присутствующих на собрании участников ТОС. Срок полномочий председателя </w:t>
      </w:r>
      <w:r w:rsidR="009C28B2">
        <w:rPr>
          <w:color w:val="150C14"/>
          <w:sz w:val="28"/>
          <w:szCs w:val="28"/>
        </w:rPr>
        <w:t>с</w:t>
      </w:r>
      <w:r w:rsidRPr="00465D40">
        <w:rPr>
          <w:color w:val="150C14"/>
          <w:sz w:val="28"/>
          <w:szCs w:val="28"/>
        </w:rPr>
        <w:t>овета ТОС соответствует сроку пол</w:t>
      </w:r>
      <w:r w:rsidR="00A03062">
        <w:rPr>
          <w:color w:val="150C14"/>
          <w:sz w:val="28"/>
          <w:szCs w:val="28"/>
        </w:rPr>
        <w:t>номочий с</w:t>
      </w:r>
      <w:r w:rsidRPr="00465D40">
        <w:rPr>
          <w:color w:val="150C14"/>
          <w:sz w:val="28"/>
          <w:szCs w:val="28"/>
        </w:rPr>
        <w:t>овета ТОС.</w:t>
      </w:r>
    </w:p>
    <w:p w:rsidR="00C366D7" w:rsidRPr="00465D40" w:rsidRDefault="00C366D7" w:rsidP="000C51D2">
      <w:pPr>
        <w:tabs>
          <w:tab w:val="left" w:pos="1967"/>
        </w:tabs>
        <w:rPr>
          <w:color w:val="150C14"/>
          <w:sz w:val="28"/>
          <w:szCs w:val="28"/>
        </w:rPr>
      </w:pPr>
      <w:r>
        <w:rPr>
          <w:color w:val="150C14"/>
          <w:sz w:val="28"/>
          <w:szCs w:val="28"/>
        </w:rPr>
        <w:t xml:space="preserve">7.3.2. </w:t>
      </w:r>
      <w:r w:rsidRPr="00465D40">
        <w:rPr>
          <w:color w:val="150C14"/>
          <w:sz w:val="28"/>
          <w:szCs w:val="28"/>
        </w:rPr>
        <w:t xml:space="preserve">Председатель </w:t>
      </w:r>
      <w:r w:rsidR="009C28B2">
        <w:rPr>
          <w:color w:val="150C14"/>
          <w:sz w:val="28"/>
          <w:szCs w:val="28"/>
        </w:rPr>
        <w:t>с</w:t>
      </w:r>
      <w:r w:rsidRPr="00465D40">
        <w:rPr>
          <w:color w:val="150C14"/>
          <w:sz w:val="28"/>
          <w:szCs w:val="28"/>
        </w:rPr>
        <w:t>овета ТОС:</w:t>
      </w:r>
    </w:p>
    <w:p w:rsidR="00C366D7" w:rsidRPr="00465D40" w:rsidRDefault="00C366D7" w:rsidP="000C51D2">
      <w:pPr>
        <w:tabs>
          <w:tab w:val="left" w:pos="406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 xml:space="preserve">информирует </w:t>
      </w:r>
      <w:r w:rsidR="00A03062">
        <w:rPr>
          <w:color w:val="150C14"/>
          <w:sz w:val="28"/>
          <w:szCs w:val="28"/>
        </w:rPr>
        <w:t>а</w:t>
      </w:r>
      <w:r w:rsidRPr="00465D40">
        <w:rPr>
          <w:color w:val="150C14"/>
          <w:sz w:val="28"/>
          <w:szCs w:val="28"/>
        </w:rPr>
        <w:t>дминистрацию  муниципального образования</w:t>
      </w:r>
      <w:r w:rsidR="00A03062" w:rsidRPr="00A03062">
        <w:rPr>
          <w:sz w:val="28"/>
          <w:szCs w:val="28"/>
        </w:rPr>
        <w:t xml:space="preserve"> </w:t>
      </w:r>
      <w:r w:rsidR="00A03062">
        <w:rPr>
          <w:color w:val="150C14"/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Pr="00465D40">
        <w:rPr>
          <w:color w:val="150C14"/>
          <w:sz w:val="28"/>
          <w:szCs w:val="28"/>
        </w:rPr>
        <w:t xml:space="preserve"> о деятельности ТОС;</w:t>
      </w:r>
    </w:p>
    <w:p w:rsidR="00C366D7" w:rsidRPr="00465D40" w:rsidRDefault="00C366D7" w:rsidP="000C51D2">
      <w:pPr>
        <w:tabs>
          <w:tab w:val="left" w:pos="406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представляет ТОС в суде, в отношениях с органами государственной власти, органами местного самоуправления, предприятиями, учреждениями, организациями независимо от их форм собственности, а также в отношениях с гражданами;</w:t>
      </w:r>
    </w:p>
    <w:p w:rsidR="00C366D7" w:rsidRPr="00465D40" w:rsidRDefault="00C366D7" w:rsidP="000C51D2">
      <w:pPr>
        <w:tabs>
          <w:tab w:val="left" w:pos="406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пр</w:t>
      </w:r>
      <w:r w:rsidR="00A03062">
        <w:rPr>
          <w:color w:val="150C14"/>
          <w:sz w:val="28"/>
          <w:szCs w:val="28"/>
        </w:rPr>
        <w:t>едседательствует на заседаниях с</w:t>
      </w:r>
      <w:r w:rsidRPr="00465D40">
        <w:rPr>
          <w:color w:val="150C14"/>
          <w:sz w:val="28"/>
          <w:szCs w:val="28"/>
        </w:rPr>
        <w:t>овета ТОС с правом решающего голоса;</w:t>
      </w:r>
    </w:p>
    <w:p w:rsidR="00C366D7" w:rsidRPr="00465D40" w:rsidRDefault="00C366D7" w:rsidP="000C51D2">
      <w:pPr>
        <w:tabs>
          <w:tab w:val="left" w:pos="406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 xml:space="preserve">организует деятельность собрания, </w:t>
      </w:r>
      <w:r w:rsidR="00A03062">
        <w:rPr>
          <w:color w:val="150C14"/>
          <w:sz w:val="28"/>
          <w:szCs w:val="28"/>
        </w:rPr>
        <w:t>с</w:t>
      </w:r>
      <w:r w:rsidRPr="00465D40">
        <w:rPr>
          <w:color w:val="150C14"/>
          <w:sz w:val="28"/>
          <w:szCs w:val="28"/>
        </w:rPr>
        <w:t>овета ТОС;</w:t>
      </w:r>
    </w:p>
    <w:p w:rsidR="00C366D7" w:rsidRPr="00465D40" w:rsidRDefault="00C366D7" w:rsidP="000C51D2">
      <w:pPr>
        <w:tabs>
          <w:tab w:val="left" w:pos="406"/>
        </w:tabs>
        <w:rPr>
          <w:color w:val="150C14"/>
          <w:sz w:val="28"/>
          <w:szCs w:val="28"/>
        </w:rPr>
      </w:pPr>
      <w:proofErr w:type="gramStart"/>
      <w:r w:rsidRPr="00465D40">
        <w:rPr>
          <w:color w:val="150C14"/>
          <w:sz w:val="28"/>
          <w:szCs w:val="28"/>
        </w:rPr>
        <w:t>председательствует</w:t>
      </w:r>
      <w:proofErr w:type="gramEnd"/>
      <w:r w:rsidRPr="00465D40">
        <w:rPr>
          <w:color w:val="150C14"/>
          <w:sz w:val="28"/>
          <w:szCs w:val="28"/>
        </w:rPr>
        <w:t xml:space="preserve"> на собраниях, осуществляет контроль за реализацией принятых на них решений;</w:t>
      </w:r>
    </w:p>
    <w:p w:rsidR="00C366D7" w:rsidRPr="00465D40" w:rsidRDefault="00C366D7" w:rsidP="000C51D2">
      <w:pPr>
        <w:tabs>
          <w:tab w:val="left" w:pos="406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подписывает протокол</w:t>
      </w:r>
      <w:r w:rsidR="00A03062">
        <w:rPr>
          <w:color w:val="150C14"/>
          <w:sz w:val="28"/>
          <w:szCs w:val="28"/>
        </w:rPr>
        <w:t>ы заседаний и другие документы с</w:t>
      </w:r>
      <w:r w:rsidRPr="00465D40">
        <w:rPr>
          <w:color w:val="150C14"/>
          <w:sz w:val="28"/>
          <w:szCs w:val="28"/>
        </w:rPr>
        <w:t>овета ТОС, собрания;</w:t>
      </w:r>
    </w:p>
    <w:p w:rsidR="00C366D7" w:rsidRPr="00465D40" w:rsidRDefault="00C366D7" w:rsidP="000C51D2">
      <w:pPr>
        <w:tabs>
          <w:tab w:val="left" w:pos="406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 xml:space="preserve">утверждает повестку дня собрания, заседания </w:t>
      </w:r>
      <w:r w:rsidR="00A03062">
        <w:rPr>
          <w:color w:val="150C14"/>
          <w:sz w:val="28"/>
          <w:szCs w:val="28"/>
        </w:rPr>
        <w:t>с</w:t>
      </w:r>
      <w:r w:rsidRPr="00465D40">
        <w:rPr>
          <w:color w:val="150C14"/>
          <w:sz w:val="28"/>
          <w:szCs w:val="28"/>
        </w:rPr>
        <w:t xml:space="preserve">овета ТОС, план работы собрания, </w:t>
      </w:r>
      <w:r w:rsidR="00A03062">
        <w:rPr>
          <w:color w:val="150C14"/>
          <w:sz w:val="28"/>
          <w:szCs w:val="28"/>
        </w:rPr>
        <w:t>с</w:t>
      </w:r>
      <w:r w:rsidRPr="00465D40">
        <w:rPr>
          <w:color w:val="150C14"/>
          <w:sz w:val="28"/>
          <w:szCs w:val="28"/>
        </w:rPr>
        <w:t>овета ТОС;</w:t>
      </w:r>
    </w:p>
    <w:p w:rsidR="00C366D7" w:rsidRPr="00465D40" w:rsidRDefault="00C366D7" w:rsidP="000C51D2">
      <w:pPr>
        <w:tabs>
          <w:tab w:val="left" w:pos="406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>готовит отчеты о деятельности ТОС за отчетный период;</w:t>
      </w:r>
    </w:p>
    <w:p w:rsidR="00C366D7" w:rsidRPr="00465D40" w:rsidRDefault="00C366D7" w:rsidP="000C51D2">
      <w:pPr>
        <w:tabs>
          <w:tab w:val="left" w:pos="406"/>
        </w:tabs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 xml:space="preserve">решает иные вопросы, отнесенные к его компетенции федеральным законодательством, муниципальными правовыми актами, собранием, </w:t>
      </w:r>
      <w:r w:rsidR="00A03062">
        <w:rPr>
          <w:color w:val="150C14"/>
          <w:sz w:val="28"/>
          <w:szCs w:val="28"/>
        </w:rPr>
        <w:t>с</w:t>
      </w:r>
      <w:r w:rsidRPr="00465D40">
        <w:rPr>
          <w:color w:val="150C14"/>
          <w:sz w:val="28"/>
          <w:szCs w:val="28"/>
        </w:rPr>
        <w:t>оветом ТОС, настоящим Уставом.</w:t>
      </w:r>
    </w:p>
    <w:p w:rsidR="00C366D7" w:rsidRPr="00465D40" w:rsidRDefault="00C366D7" w:rsidP="000C51D2">
      <w:pPr>
        <w:tabs>
          <w:tab w:val="left" w:pos="1342"/>
        </w:tabs>
        <w:rPr>
          <w:color w:val="150C14"/>
          <w:sz w:val="28"/>
          <w:szCs w:val="28"/>
        </w:rPr>
      </w:pPr>
      <w:r>
        <w:rPr>
          <w:color w:val="150C14"/>
          <w:sz w:val="28"/>
          <w:szCs w:val="28"/>
        </w:rPr>
        <w:t xml:space="preserve">7.3.3. </w:t>
      </w:r>
      <w:r w:rsidRPr="00465D40">
        <w:rPr>
          <w:color w:val="150C14"/>
          <w:sz w:val="28"/>
          <w:szCs w:val="28"/>
        </w:rPr>
        <w:t xml:space="preserve">Полномочия председателя </w:t>
      </w:r>
      <w:r w:rsidR="00A03062">
        <w:rPr>
          <w:color w:val="150C14"/>
          <w:sz w:val="28"/>
          <w:szCs w:val="28"/>
        </w:rPr>
        <w:t>с</w:t>
      </w:r>
      <w:r w:rsidRPr="00465D40">
        <w:rPr>
          <w:color w:val="150C14"/>
          <w:sz w:val="28"/>
          <w:szCs w:val="28"/>
        </w:rPr>
        <w:t>овета ТОС прекращаются досрочно в случаях, предусмотренных подпунктом 7.2.6 настоящего Устава.</w:t>
      </w:r>
    </w:p>
    <w:p w:rsidR="00C366D7" w:rsidRDefault="00C366D7" w:rsidP="000C51D2">
      <w:pPr>
        <w:tabs>
          <w:tab w:val="left" w:pos="1342"/>
        </w:tabs>
        <w:rPr>
          <w:color w:val="150C14"/>
          <w:sz w:val="28"/>
          <w:szCs w:val="28"/>
        </w:rPr>
      </w:pPr>
      <w:r>
        <w:rPr>
          <w:color w:val="150C14"/>
          <w:sz w:val="28"/>
          <w:szCs w:val="28"/>
        </w:rPr>
        <w:t xml:space="preserve">7.3.4. </w:t>
      </w:r>
      <w:r w:rsidRPr="00465D40">
        <w:rPr>
          <w:color w:val="150C14"/>
          <w:sz w:val="28"/>
          <w:szCs w:val="28"/>
        </w:rPr>
        <w:t>Срок полномочий</w:t>
      </w:r>
      <w:r w:rsidR="00A03062">
        <w:rPr>
          <w:color w:val="150C14"/>
          <w:sz w:val="28"/>
          <w:szCs w:val="28"/>
        </w:rPr>
        <w:t xml:space="preserve"> вновь избранного председателя с</w:t>
      </w:r>
      <w:r w:rsidRPr="00465D40">
        <w:rPr>
          <w:color w:val="150C14"/>
          <w:sz w:val="28"/>
          <w:szCs w:val="28"/>
        </w:rPr>
        <w:t>овета ТОС определяется в соответствии с подпунктом 7.2.</w:t>
      </w:r>
      <w:r w:rsidR="009C28B2">
        <w:rPr>
          <w:color w:val="150C14"/>
          <w:sz w:val="28"/>
          <w:szCs w:val="28"/>
        </w:rPr>
        <w:t>7</w:t>
      </w:r>
      <w:r w:rsidRPr="00465D40">
        <w:rPr>
          <w:color w:val="150C14"/>
          <w:sz w:val="28"/>
          <w:szCs w:val="28"/>
        </w:rPr>
        <w:t xml:space="preserve"> настоящего Устава.</w:t>
      </w:r>
    </w:p>
    <w:p w:rsidR="00C366D7" w:rsidRPr="00180E63" w:rsidRDefault="00C366D7" w:rsidP="00C366D7">
      <w:pPr>
        <w:tabs>
          <w:tab w:val="left" w:pos="1342"/>
        </w:tabs>
        <w:ind w:firstLine="567"/>
        <w:rPr>
          <w:color w:val="150C14"/>
          <w:sz w:val="28"/>
          <w:szCs w:val="28"/>
        </w:rPr>
      </w:pPr>
      <w:r w:rsidRPr="00465D40">
        <w:rPr>
          <w:color w:val="150C14"/>
          <w:sz w:val="28"/>
          <w:szCs w:val="28"/>
        </w:rPr>
        <w:t xml:space="preserve"> </w:t>
      </w:r>
    </w:p>
    <w:p w:rsidR="00C366D7" w:rsidRDefault="00C366D7" w:rsidP="00C366D7">
      <w:pPr>
        <w:pStyle w:val="24"/>
        <w:keepNext/>
        <w:keepLines/>
        <w:tabs>
          <w:tab w:val="left" w:pos="298"/>
        </w:tabs>
        <w:spacing w:line="240" w:lineRule="auto"/>
        <w:rPr>
          <w:sz w:val="28"/>
          <w:szCs w:val="28"/>
        </w:rPr>
      </w:pPr>
      <w:bookmarkStart w:id="9" w:name="bookmark27"/>
      <w:r w:rsidRPr="00180E63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465D40">
        <w:rPr>
          <w:sz w:val="28"/>
          <w:szCs w:val="28"/>
        </w:rPr>
        <w:t>Порядок внесения изменений и дополнений в настоящий Устав,</w:t>
      </w:r>
      <w:r w:rsidR="00AA6590">
        <w:rPr>
          <w:sz w:val="28"/>
          <w:szCs w:val="28"/>
        </w:rPr>
        <w:t xml:space="preserve"> </w:t>
      </w:r>
      <w:r w:rsidRPr="00465D40">
        <w:rPr>
          <w:sz w:val="28"/>
          <w:szCs w:val="28"/>
        </w:rPr>
        <w:t>реорганизации и ликвидации ТОС</w:t>
      </w:r>
      <w:bookmarkEnd w:id="9"/>
    </w:p>
    <w:p w:rsidR="00C366D7" w:rsidRPr="00465D40" w:rsidRDefault="00C366D7" w:rsidP="00C366D7">
      <w:pPr>
        <w:pStyle w:val="24"/>
        <w:keepNext/>
        <w:keepLines/>
        <w:tabs>
          <w:tab w:val="left" w:pos="298"/>
        </w:tabs>
        <w:spacing w:line="240" w:lineRule="auto"/>
        <w:rPr>
          <w:sz w:val="28"/>
          <w:szCs w:val="28"/>
        </w:rPr>
      </w:pPr>
    </w:p>
    <w:p w:rsidR="00C366D7" w:rsidRPr="00465D40" w:rsidRDefault="00C366D7" w:rsidP="000C51D2">
      <w:pPr>
        <w:pStyle w:val="12"/>
        <w:tabs>
          <w:tab w:val="left" w:pos="1195"/>
        </w:tabs>
        <w:spacing w:line="240" w:lineRule="auto"/>
        <w:ind w:firstLine="709"/>
        <w:jc w:val="both"/>
        <w:rPr>
          <w:sz w:val="28"/>
          <w:szCs w:val="28"/>
        </w:rPr>
      </w:pPr>
      <w:r w:rsidRPr="00180E63">
        <w:rPr>
          <w:sz w:val="28"/>
          <w:szCs w:val="28"/>
        </w:rPr>
        <w:t>8</w:t>
      </w:r>
      <w:r>
        <w:rPr>
          <w:sz w:val="28"/>
          <w:szCs w:val="28"/>
        </w:rPr>
        <w:t xml:space="preserve">.1. </w:t>
      </w:r>
      <w:r w:rsidRPr="00465D40">
        <w:rPr>
          <w:sz w:val="28"/>
          <w:szCs w:val="28"/>
        </w:rPr>
        <w:t xml:space="preserve">Изменения и дополнения в настоящий Устав рассматриваются на заседании </w:t>
      </w:r>
      <w:r w:rsidR="009C28B2">
        <w:rPr>
          <w:sz w:val="28"/>
          <w:szCs w:val="28"/>
        </w:rPr>
        <w:t>с</w:t>
      </w:r>
      <w:r w:rsidRPr="00465D40">
        <w:rPr>
          <w:sz w:val="28"/>
          <w:szCs w:val="28"/>
        </w:rPr>
        <w:t xml:space="preserve">овета ТОС, утверждаются общим собранием и регистрируется в установленном законодательством порядке в </w:t>
      </w:r>
      <w:r w:rsidR="00A03062">
        <w:rPr>
          <w:sz w:val="28"/>
          <w:szCs w:val="28"/>
        </w:rPr>
        <w:t>а</w:t>
      </w:r>
      <w:r w:rsidR="00AA6590">
        <w:rPr>
          <w:sz w:val="28"/>
          <w:szCs w:val="28"/>
        </w:rPr>
        <w:t xml:space="preserve">дминистрации </w:t>
      </w:r>
      <w:r w:rsidRPr="00465D40">
        <w:rPr>
          <w:sz w:val="28"/>
          <w:szCs w:val="28"/>
        </w:rPr>
        <w:t>муниципального образования</w:t>
      </w:r>
      <w:r w:rsidR="00A03062" w:rsidRPr="00A03062">
        <w:rPr>
          <w:sz w:val="28"/>
          <w:szCs w:val="28"/>
        </w:rPr>
        <w:t xml:space="preserve"> </w:t>
      </w:r>
      <w:r w:rsidR="00A03062">
        <w:rPr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Pr="00465D40">
        <w:rPr>
          <w:sz w:val="28"/>
          <w:szCs w:val="28"/>
        </w:rPr>
        <w:t>.</w:t>
      </w:r>
    </w:p>
    <w:p w:rsidR="00C366D7" w:rsidRPr="00180E63" w:rsidRDefault="00C366D7" w:rsidP="000C51D2">
      <w:pPr>
        <w:pStyle w:val="12"/>
        <w:tabs>
          <w:tab w:val="left" w:pos="1195"/>
        </w:tabs>
        <w:spacing w:line="240" w:lineRule="auto"/>
        <w:ind w:firstLine="709"/>
        <w:jc w:val="both"/>
        <w:rPr>
          <w:sz w:val="28"/>
          <w:szCs w:val="28"/>
        </w:rPr>
      </w:pPr>
      <w:r w:rsidRPr="00180E63">
        <w:rPr>
          <w:sz w:val="28"/>
          <w:szCs w:val="28"/>
        </w:rPr>
        <w:t>8</w:t>
      </w:r>
      <w:r>
        <w:rPr>
          <w:sz w:val="28"/>
          <w:szCs w:val="28"/>
        </w:rPr>
        <w:t xml:space="preserve">.2. </w:t>
      </w:r>
      <w:r w:rsidRPr="00465D40">
        <w:rPr>
          <w:sz w:val="28"/>
          <w:szCs w:val="28"/>
        </w:rPr>
        <w:t>Реорганизация и ликвидация ТОС осуществляется: по решению общего собрания; по решению суда в случае нарушения требований действующего законодательства.</w:t>
      </w:r>
    </w:p>
    <w:p w:rsidR="00C366D7" w:rsidRPr="00465D40" w:rsidRDefault="00C366D7" w:rsidP="000C51D2">
      <w:pPr>
        <w:pStyle w:val="12"/>
        <w:tabs>
          <w:tab w:val="left" w:pos="1195"/>
        </w:tabs>
        <w:spacing w:line="240" w:lineRule="auto"/>
        <w:ind w:firstLine="709"/>
        <w:jc w:val="both"/>
        <w:rPr>
          <w:sz w:val="28"/>
          <w:szCs w:val="28"/>
        </w:rPr>
      </w:pPr>
      <w:r w:rsidRPr="00180E63">
        <w:rPr>
          <w:sz w:val="28"/>
          <w:szCs w:val="28"/>
        </w:rPr>
        <w:t>8</w:t>
      </w:r>
      <w:r>
        <w:rPr>
          <w:sz w:val="28"/>
          <w:szCs w:val="28"/>
        </w:rPr>
        <w:t xml:space="preserve">.3. </w:t>
      </w:r>
      <w:r w:rsidRPr="00465D40">
        <w:rPr>
          <w:sz w:val="28"/>
          <w:szCs w:val="28"/>
        </w:rPr>
        <w:t xml:space="preserve">В случае, если решение о прекращении деятельности ТОС принимается на собрании участников ТОС соответствующее решение в 3-дневный срок с момента его принятия направляется в </w:t>
      </w:r>
      <w:r w:rsidR="009C28B2">
        <w:rPr>
          <w:sz w:val="28"/>
          <w:szCs w:val="28"/>
        </w:rPr>
        <w:t xml:space="preserve">администрацию </w:t>
      </w:r>
      <w:bookmarkStart w:id="10" w:name="_GoBack"/>
      <w:bookmarkEnd w:id="10"/>
      <w:r w:rsidRPr="00465D40">
        <w:rPr>
          <w:sz w:val="28"/>
          <w:szCs w:val="28"/>
        </w:rPr>
        <w:t>муниципального образования</w:t>
      </w:r>
      <w:r w:rsidR="00A03062" w:rsidRPr="00A03062">
        <w:rPr>
          <w:sz w:val="28"/>
          <w:szCs w:val="28"/>
        </w:rPr>
        <w:t xml:space="preserve"> </w:t>
      </w:r>
      <w:r w:rsidR="00A03062">
        <w:rPr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Pr="00465D40">
        <w:rPr>
          <w:sz w:val="28"/>
          <w:szCs w:val="28"/>
        </w:rPr>
        <w:t xml:space="preserve">, в котором осуществлялась регистрация ТОС. Копии документов, подтверждающие решение о </w:t>
      </w:r>
      <w:r w:rsidRPr="00465D40">
        <w:rPr>
          <w:sz w:val="28"/>
          <w:szCs w:val="28"/>
        </w:rPr>
        <w:lastRenderedPageBreak/>
        <w:t>ликвидации ТОС</w:t>
      </w:r>
      <w:r w:rsidR="009C28B2">
        <w:rPr>
          <w:sz w:val="28"/>
          <w:szCs w:val="28"/>
        </w:rPr>
        <w:t>,</w:t>
      </w:r>
      <w:r w:rsidRPr="00465D40">
        <w:rPr>
          <w:sz w:val="28"/>
          <w:szCs w:val="28"/>
        </w:rPr>
        <w:t xml:space="preserve"> передаются в </w:t>
      </w:r>
      <w:r w:rsidR="00A03062">
        <w:rPr>
          <w:sz w:val="28"/>
          <w:szCs w:val="28"/>
        </w:rPr>
        <w:t>а</w:t>
      </w:r>
      <w:r w:rsidRPr="00465D40">
        <w:rPr>
          <w:sz w:val="28"/>
          <w:szCs w:val="28"/>
        </w:rPr>
        <w:t xml:space="preserve">дминистрацию  муниципального образования </w:t>
      </w:r>
      <w:r w:rsidR="00A03062">
        <w:rPr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="00A03062" w:rsidRPr="00465D40">
        <w:rPr>
          <w:sz w:val="28"/>
          <w:szCs w:val="28"/>
        </w:rPr>
        <w:t xml:space="preserve"> </w:t>
      </w:r>
      <w:r w:rsidRPr="00465D40">
        <w:rPr>
          <w:sz w:val="28"/>
          <w:szCs w:val="28"/>
        </w:rPr>
        <w:t xml:space="preserve">и </w:t>
      </w:r>
      <w:r w:rsidR="009C28B2">
        <w:rPr>
          <w:sz w:val="28"/>
          <w:szCs w:val="28"/>
        </w:rPr>
        <w:t>с</w:t>
      </w:r>
      <w:r w:rsidRPr="00465D40">
        <w:rPr>
          <w:sz w:val="28"/>
          <w:szCs w:val="28"/>
        </w:rPr>
        <w:t>овет депутатов  муниципального образования</w:t>
      </w:r>
      <w:r w:rsidR="00A03062" w:rsidRPr="00A03062">
        <w:rPr>
          <w:sz w:val="28"/>
          <w:szCs w:val="28"/>
        </w:rPr>
        <w:t xml:space="preserve"> </w:t>
      </w:r>
      <w:r w:rsidR="00A03062">
        <w:rPr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Pr="00465D40">
        <w:rPr>
          <w:sz w:val="28"/>
          <w:szCs w:val="28"/>
        </w:rPr>
        <w:t>.</w:t>
      </w:r>
    </w:p>
    <w:p w:rsidR="00C366D7" w:rsidRPr="00465D40" w:rsidRDefault="00C366D7" w:rsidP="000C51D2">
      <w:pPr>
        <w:pStyle w:val="12"/>
        <w:tabs>
          <w:tab w:val="left" w:pos="1195"/>
        </w:tabs>
        <w:spacing w:line="240" w:lineRule="auto"/>
        <w:ind w:firstLine="709"/>
        <w:jc w:val="both"/>
        <w:rPr>
          <w:sz w:val="28"/>
          <w:szCs w:val="28"/>
        </w:rPr>
      </w:pPr>
      <w:r w:rsidRPr="00180E63">
        <w:rPr>
          <w:sz w:val="28"/>
          <w:szCs w:val="28"/>
        </w:rPr>
        <w:t>8</w:t>
      </w:r>
      <w:r>
        <w:rPr>
          <w:sz w:val="28"/>
          <w:szCs w:val="28"/>
        </w:rPr>
        <w:t xml:space="preserve">.4. </w:t>
      </w:r>
      <w:r w:rsidRPr="00465D40">
        <w:rPr>
          <w:sz w:val="28"/>
          <w:szCs w:val="28"/>
        </w:rPr>
        <w:t>При ликвидации ТОС бюджетные средства и имущество, находящееся на балансе ТОС, приобретенное за счет бюджетных средств или переданное органами местного самоуправления, переходят в состав муниципальной собственности</w:t>
      </w:r>
      <w:r w:rsidR="00A03062">
        <w:rPr>
          <w:sz w:val="28"/>
          <w:szCs w:val="28"/>
        </w:rPr>
        <w:t xml:space="preserve"> </w:t>
      </w:r>
      <w:r w:rsidR="00A03062" w:rsidRPr="00465D40">
        <w:rPr>
          <w:sz w:val="28"/>
          <w:szCs w:val="28"/>
        </w:rPr>
        <w:t>муниципального образования</w:t>
      </w:r>
      <w:r w:rsidR="00A03062" w:rsidRPr="00892BD7">
        <w:rPr>
          <w:sz w:val="28"/>
          <w:szCs w:val="28"/>
        </w:rPr>
        <w:t xml:space="preserve"> </w:t>
      </w:r>
      <w:r w:rsidR="00A03062">
        <w:rPr>
          <w:sz w:val="28"/>
          <w:szCs w:val="28"/>
        </w:rPr>
        <w:t>Мгинское городское поселение Кировского муниципального района Ленинградской области</w:t>
      </w:r>
      <w:r w:rsidRPr="00465D40">
        <w:rPr>
          <w:sz w:val="28"/>
          <w:szCs w:val="28"/>
        </w:rPr>
        <w:t>.</w:t>
      </w:r>
    </w:p>
    <w:p w:rsidR="009C28B2" w:rsidRDefault="00C366D7" w:rsidP="000C51D2">
      <w:pPr>
        <w:pStyle w:val="12"/>
        <w:tabs>
          <w:tab w:val="left" w:pos="1195"/>
        </w:tabs>
        <w:spacing w:line="240" w:lineRule="auto"/>
        <w:ind w:firstLine="709"/>
        <w:jc w:val="both"/>
        <w:rPr>
          <w:sz w:val="28"/>
          <w:szCs w:val="28"/>
        </w:rPr>
      </w:pPr>
      <w:r w:rsidRPr="0058088B">
        <w:rPr>
          <w:sz w:val="28"/>
          <w:szCs w:val="28"/>
        </w:rPr>
        <w:t>8</w:t>
      </w:r>
      <w:r>
        <w:rPr>
          <w:sz w:val="28"/>
          <w:szCs w:val="28"/>
        </w:rPr>
        <w:t xml:space="preserve">.5. </w:t>
      </w:r>
      <w:r w:rsidRPr="00465D40">
        <w:rPr>
          <w:sz w:val="28"/>
          <w:szCs w:val="28"/>
        </w:rPr>
        <w:t xml:space="preserve">Деятельность ТОС считается прекращенной: </w:t>
      </w:r>
    </w:p>
    <w:p w:rsidR="00A03062" w:rsidRDefault="00C366D7" w:rsidP="000C51D2">
      <w:pPr>
        <w:pStyle w:val="12"/>
        <w:tabs>
          <w:tab w:val="left" w:pos="1195"/>
        </w:tabs>
        <w:spacing w:line="240" w:lineRule="auto"/>
        <w:ind w:firstLine="709"/>
        <w:jc w:val="both"/>
        <w:rPr>
          <w:sz w:val="28"/>
          <w:szCs w:val="28"/>
        </w:rPr>
      </w:pPr>
      <w:r w:rsidRPr="00465D40">
        <w:rPr>
          <w:sz w:val="28"/>
          <w:szCs w:val="28"/>
        </w:rPr>
        <w:t xml:space="preserve">с момента внесения соответствующей записи в реестр уставов ТОС; </w:t>
      </w:r>
    </w:p>
    <w:p w:rsidR="00C366D7" w:rsidRPr="00465D40" w:rsidRDefault="00C366D7" w:rsidP="000C51D2">
      <w:pPr>
        <w:pStyle w:val="12"/>
        <w:tabs>
          <w:tab w:val="left" w:pos="1195"/>
        </w:tabs>
        <w:spacing w:line="240" w:lineRule="auto"/>
        <w:ind w:firstLine="709"/>
        <w:jc w:val="both"/>
        <w:rPr>
          <w:sz w:val="28"/>
          <w:szCs w:val="28"/>
        </w:rPr>
      </w:pPr>
      <w:r w:rsidRPr="00465D40">
        <w:rPr>
          <w:sz w:val="28"/>
          <w:szCs w:val="28"/>
        </w:rPr>
        <w:t>с момента вступления в законную силу соответствующего решения суда.</w:t>
      </w:r>
    </w:p>
    <w:p w:rsidR="00C366D7" w:rsidRPr="00465D40" w:rsidRDefault="00C366D7" w:rsidP="000C51D2">
      <w:pPr>
        <w:tabs>
          <w:tab w:val="left" w:pos="1342"/>
        </w:tabs>
        <w:rPr>
          <w:color w:val="150C14"/>
          <w:sz w:val="28"/>
          <w:szCs w:val="28"/>
        </w:rPr>
      </w:pPr>
    </w:p>
    <w:p w:rsidR="009D15E4" w:rsidRPr="00481A68" w:rsidRDefault="009D15E4" w:rsidP="00C366D7">
      <w:pPr>
        <w:jc w:val="center"/>
        <w:rPr>
          <w:sz w:val="28"/>
          <w:szCs w:val="28"/>
        </w:rPr>
      </w:pPr>
    </w:p>
    <w:sectPr w:rsidR="009D15E4" w:rsidRPr="00481A68" w:rsidSect="00CE2FC6">
      <w:pgSz w:w="11906" w:h="16838"/>
      <w:pgMar w:top="1134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16F7D"/>
    <w:multiLevelType w:val="hybridMultilevel"/>
    <w:tmpl w:val="1078519A"/>
    <w:lvl w:ilvl="0" w:tplc="F14A27CC">
      <w:start w:val="2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1340247D"/>
    <w:multiLevelType w:val="hybridMultilevel"/>
    <w:tmpl w:val="40462D1A"/>
    <w:lvl w:ilvl="0" w:tplc="976227DC">
      <w:start w:val="1"/>
      <w:numFmt w:val="decimal"/>
      <w:lvlText w:val="%1."/>
      <w:lvlJc w:val="left"/>
      <w:pPr>
        <w:ind w:left="22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5741EA6">
      <w:start w:val="1"/>
      <w:numFmt w:val="decimal"/>
      <w:lvlText w:val="%2."/>
      <w:lvlJc w:val="left"/>
      <w:pPr>
        <w:ind w:left="4008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4372EE22">
      <w:numFmt w:val="none"/>
      <w:lvlText w:val=""/>
      <w:lvlJc w:val="left"/>
      <w:pPr>
        <w:tabs>
          <w:tab w:val="num" w:pos="360"/>
        </w:tabs>
      </w:pPr>
    </w:lvl>
    <w:lvl w:ilvl="3" w:tplc="32A434EC">
      <w:numFmt w:val="bullet"/>
      <w:lvlText w:val="-"/>
      <w:lvlJc w:val="left"/>
      <w:pPr>
        <w:ind w:left="221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4" w:tplc="9AEE3540">
      <w:numFmt w:val="bullet"/>
      <w:lvlText w:val="•"/>
      <w:lvlJc w:val="left"/>
      <w:pPr>
        <w:ind w:left="5935" w:hanging="185"/>
      </w:pPr>
      <w:rPr>
        <w:rFonts w:hint="default"/>
        <w:lang w:val="ru-RU" w:eastAsia="en-US" w:bidi="ar-SA"/>
      </w:rPr>
    </w:lvl>
    <w:lvl w:ilvl="5" w:tplc="627EFA88">
      <w:numFmt w:val="bullet"/>
      <w:lvlText w:val="•"/>
      <w:lvlJc w:val="left"/>
      <w:pPr>
        <w:ind w:left="6580" w:hanging="185"/>
      </w:pPr>
      <w:rPr>
        <w:rFonts w:hint="default"/>
        <w:lang w:val="ru-RU" w:eastAsia="en-US" w:bidi="ar-SA"/>
      </w:rPr>
    </w:lvl>
    <w:lvl w:ilvl="6" w:tplc="E6D65EF0">
      <w:numFmt w:val="bullet"/>
      <w:lvlText w:val="•"/>
      <w:lvlJc w:val="left"/>
      <w:pPr>
        <w:ind w:left="7225" w:hanging="185"/>
      </w:pPr>
      <w:rPr>
        <w:rFonts w:hint="default"/>
        <w:lang w:val="ru-RU" w:eastAsia="en-US" w:bidi="ar-SA"/>
      </w:rPr>
    </w:lvl>
    <w:lvl w:ilvl="7" w:tplc="78A6D54A">
      <w:numFmt w:val="bullet"/>
      <w:lvlText w:val="•"/>
      <w:lvlJc w:val="left"/>
      <w:pPr>
        <w:ind w:left="7870" w:hanging="185"/>
      </w:pPr>
      <w:rPr>
        <w:rFonts w:hint="default"/>
        <w:lang w:val="ru-RU" w:eastAsia="en-US" w:bidi="ar-SA"/>
      </w:rPr>
    </w:lvl>
    <w:lvl w:ilvl="8" w:tplc="FCE2FB0C">
      <w:numFmt w:val="bullet"/>
      <w:lvlText w:val="•"/>
      <w:lvlJc w:val="left"/>
      <w:pPr>
        <w:ind w:left="8516" w:hanging="185"/>
      </w:pPr>
      <w:rPr>
        <w:rFonts w:hint="default"/>
        <w:lang w:val="ru-RU" w:eastAsia="en-US" w:bidi="ar-SA"/>
      </w:rPr>
    </w:lvl>
  </w:abstractNum>
  <w:abstractNum w:abstractNumId="4">
    <w:nsid w:val="163B0E4B"/>
    <w:multiLevelType w:val="hybridMultilevel"/>
    <w:tmpl w:val="8B8E6C92"/>
    <w:lvl w:ilvl="0" w:tplc="39B8A27A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F9692D"/>
    <w:multiLevelType w:val="hybridMultilevel"/>
    <w:tmpl w:val="2BC6ADF4"/>
    <w:lvl w:ilvl="0" w:tplc="8AA2026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BA33BA"/>
    <w:multiLevelType w:val="hybridMultilevel"/>
    <w:tmpl w:val="8364F578"/>
    <w:lvl w:ilvl="0" w:tplc="F46EE428">
      <w:start w:val="1"/>
      <w:numFmt w:val="decimal"/>
      <w:lvlText w:val="%1."/>
      <w:lvlJc w:val="left"/>
      <w:pPr>
        <w:tabs>
          <w:tab w:val="num" w:pos="1680"/>
        </w:tabs>
        <w:ind w:left="168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>
    <w:nsid w:val="1C312AF0"/>
    <w:multiLevelType w:val="hybridMultilevel"/>
    <w:tmpl w:val="0C4884BE"/>
    <w:lvl w:ilvl="0" w:tplc="AE1284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A634B2"/>
    <w:multiLevelType w:val="hybridMultilevel"/>
    <w:tmpl w:val="75F0F988"/>
    <w:lvl w:ilvl="0" w:tplc="1648390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24" w:hanging="360"/>
      </w:pPr>
    </w:lvl>
    <w:lvl w:ilvl="2" w:tplc="0419001B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9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EDE3568"/>
    <w:multiLevelType w:val="hybridMultilevel"/>
    <w:tmpl w:val="25D8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9088D"/>
    <w:multiLevelType w:val="hybridMultilevel"/>
    <w:tmpl w:val="00F2C086"/>
    <w:lvl w:ilvl="0" w:tplc="7284A52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65524CD"/>
    <w:multiLevelType w:val="hybridMultilevel"/>
    <w:tmpl w:val="A2CA8E12"/>
    <w:lvl w:ilvl="0" w:tplc="232CB0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AF3682"/>
    <w:multiLevelType w:val="hybridMultilevel"/>
    <w:tmpl w:val="6576F854"/>
    <w:lvl w:ilvl="0" w:tplc="70FE5A06">
      <w:numFmt w:val="bullet"/>
      <w:lvlText w:val="-"/>
      <w:lvlJc w:val="left"/>
      <w:pPr>
        <w:ind w:left="221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6367F76">
      <w:numFmt w:val="bullet"/>
      <w:lvlText w:val="•"/>
      <w:lvlJc w:val="left"/>
      <w:pPr>
        <w:ind w:left="1178" w:hanging="216"/>
      </w:pPr>
      <w:rPr>
        <w:rFonts w:hint="default"/>
        <w:lang w:val="ru-RU" w:eastAsia="en-US" w:bidi="ar-SA"/>
      </w:rPr>
    </w:lvl>
    <w:lvl w:ilvl="2" w:tplc="34D8B8BA">
      <w:numFmt w:val="bullet"/>
      <w:lvlText w:val="•"/>
      <w:lvlJc w:val="left"/>
      <w:pPr>
        <w:ind w:left="2137" w:hanging="216"/>
      </w:pPr>
      <w:rPr>
        <w:rFonts w:hint="default"/>
        <w:lang w:val="ru-RU" w:eastAsia="en-US" w:bidi="ar-SA"/>
      </w:rPr>
    </w:lvl>
    <w:lvl w:ilvl="3" w:tplc="4800A78A">
      <w:numFmt w:val="bullet"/>
      <w:lvlText w:val="•"/>
      <w:lvlJc w:val="left"/>
      <w:pPr>
        <w:ind w:left="3095" w:hanging="216"/>
      </w:pPr>
      <w:rPr>
        <w:rFonts w:hint="default"/>
        <w:lang w:val="ru-RU" w:eastAsia="en-US" w:bidi="ar-SA"/>
      </w:rPr>
    </w:lvl>
    <w:lvl w:ilvl="4" w:tplc="D294337E">
      <w:numFmt w:val="bullet"/>
      <w:lvlText w:val="•"/>
      <w:lvlJc w:val="left"/>
      <w:pPr>
        <w:ind w:left="4054" w:hanging="216"/>
      </w:pPr>
      <w:rPr>
        <w:rFonts w:hint="default"/>
        <w:lang w:val="ru-RU" w:eastAsia="en-US" w:bidi="ar-SA"/>
      </w:rPr>
    </w:lvl>
    <w:lvl w:ilvl="5" w:tplc="F7426ABA">
      <w:numFmt w:val="bullet"/>
      <w:lvlText w:val="•"/>
      <w:lvlJc w:val="left"/>
      <w:pPr>
        <w:ind w:left="5013" w:hanging="216"/>
      </w:pPr>
      <w:rPr>
        <w:rFonts w:hint="default"/>
        <w:lang w:val="ru-RU" w:eastAsia="en-US" w:bidi="ar-SA"/>
      </w:rPr>
    </w:lvl>
    <w:lvl w:ilvl="6" w:tplc="B9266376">
      <w:numFmt w:val="bullet"/>
      <w:lvlText w:val="•"/>
      <w:lvlJc w:val="left"/>
      <w:pPr>
        <w:ind w:left="5971" w:hanging="216"/>
      </w:pPr>
      <w:rPr>
        <w:rFonts w:hint="default"/>
        <w:lang w:val="ru-RU" w:eastAsia="en-US" w:bidi="ar-SA"/>
      </w:rPr>
    </w:lvl>
    <w:lvl w:ilvl="7" w:tplc="33189448">
      <w:numFmt w:val="bullet"/>
      <w:lvlText w:val="•"/>
      <w:lvlJc w:val="left"/>
      <w:pPr>
        <w:ind w:left="6930" w:hanging="216"/>
      </w:pPr>
      <w:rPr>
        <w:rFonts w:hint="default"/>
        <w:lang w:val="ru-RU" w:eastAsia="en-US" w:bidi="ar-SA"/>
      </w:rPr>
    </w:lvl>
    <w:lvl w:ilvl="8" w:tplc="F6BAE844">
      <w:numFmt w:val="bullet"/>
      <w:lvlText w:val="•"/>
      <w:lvlJc w:val="left"/>
      <w:pPr>
        <w:ind w:left="7889" w:hanging="216"/>
      </w:pPr>
      <w:rPr>
        <w:rFonts w:hint="default"/>
        <w:lang w:val="ru-RU" w:eastAsia="en-US" w:bidi="ar-SA"/>
      </w:rPr>
    </w:lvl>
  </w:abstractNum>
  <w:abstractNum w:abstractNumId="14">
    <w:nsid w:val="436D6136"/>
    <w:multiLevelType w:val="hybridMultilevel"/>
    <w:tmpl w:val="F86E3B26"/>
    <w:lvl w:ilvl="0" w:tplc="B08808D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4564796"/>
    <w:multiLevelType w:val="multilevel"/>
    <w:tmpl w:val="12DCFD40"/>
    <w:lvl w:ilvl="0">
      <w:start w:val="1"/>
      <w:numFmt w:val="decimal"/>
      <w:lvlText w:val="%1."/>
      <w:lvlJc w:val="left"/>
      <w:pPr>
        <w:ind w:left="2219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6">
    <w:nsid w:val="457D2189"/>
    <w:multiLevelType w:val="multilevel"/>
    <w:tmpl w:val="12DCFD40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7">
    <w:nsid w:val="4E345900"/>
    <w:multiLevelType w:val="hybridMultilevel"/>
    <w:tmpl w:val="8F66C9D6"/>
    <w:lvl w:ilvl="0" w:tplc="8B4096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47F24E1"/>
    <w:multiLevelType w:val="hybridMultilevel"/>
    <w:tmpl w:val="F7B0A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697933"/>
    <w:multiLevelType w:val="hybridMultilevel"/>
    <w:tmpl w:val="52D4F9EE"/>
    <w:lvl w:ilvl="0" w:tplc="E884B8F6">
      <w:start w:val="89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865059"/>
    <w:multiLevelType w:val="hybridMultilevel"/>
    <w:tmpl w:val="3EB4D1C8"/>
    <w:lvl w:ilvl="0" w:tplc="2CBEE7E0">
      <w:start w:val="1"/>
      <w:numFmt w:val="decimal"/>
      <w:lvlText w:val="%1."/>
      <w:lvlJc w:val="left"/>
      <w:pPr>
        <w:ind w:left="4115" w:hanging="360"/>
      </w:pPr>
    </w:lvl>
    <w:lvl w:ilvl="1" w:tplc="04190019">
      <w:start w:val="1"/>
      <w:numFmt w:val="lowerLetter"/>
      <w:lvlText w:val="%2."/>
      <w:lvlJc w:val="left"/>
      <w:pPr>
        <w:ind w:left="4835" w:hanging="360"/>
      </w:pPr>
    </w:lvl>
    <w:lvl w:ilvl="2" w:tplc="0419001B">
      <w:start w:val="1"/>
      <w:numFmt w:val="lowerRoman"/>
      <w:lvlText w:val="%3."/>
      <w:lvlJc w:val="right"/>
      <w:pPr>
        <w:ind w:left="5555" w:hanging="180"/>
      </w:pPr>
    </w:lvl>
    <w:lvl w:ilvl="3" w:tplc="0419000F">
      <w:start w:val="1"/>
      <w:numFmt w:val="decimal"/>
      <w:lvlText w:val="%4."/>
      <w:lvlJc w:val="left"/>
      <w:pPr>
        <w:ind w:left="6275" w:hanging="360"/>
      </w:pPr>
    </w:lvl>
    <w:lvl w:ilvl="4" w:tplc="04190019">
      <w:start w:val="1"/>
      <w:numFmt w:val="lowerLetter"/>
      <w:lvlText w:val="%5."/>
      <w:lvlJc w:val="left"/>
      <w:pPr>
        <w:ind w:left="6995" w:hanging="360"/>
      </w:pPr>
    </w:lvl>
    <w:lvl w:ilvl="5" w:tplc="0419001B">
      <w:start w:val="1"/>
      <w:numFmt w:val="lowerRoman"/>
      <w:lvlText w:val="%6."/>
      <w:lvlJc w:val="right"/>
      <w:pPr>
        <w:ind w:left="7715" w:hanging="180"/>
      </w:pPr>
    </w:lvl>
    <w:lvl w:ilvl="6" w:tplc="0419000F">
      <w:start w:val="1"/>
      <w:numFmt w:val="decimal"/>
      <w:lvlText w:val="%7."/>
      <w:lvlJc w:val="left"/>
      <w:pPr>
        <w:ind w:left="8435" w:hanging="360"/>
      </w:pPr>
    </w:lvl>
    <w:lvl w:ilvl="7" w:tplc="04190019">
      <w:start w:val="1"/>
      <w:numFmt w:val="lowerLetter"/>
      <w:lvlText w:val="%8."/>
      <w:lvlJc w:val="left"/>
      <w:pPr>
        <w:ind w:left="9155" w:hanging="360"/>
      </w:pPr>
    </w:lvl>
    <w:lvl w:ilvl="8" w:tplc="0419001B">
      <w:start w:val="1"/>
      <w:numFmt w:val="lowerRoman"/>
      <w:lvlText w:val="%9."/>
      <w:lvlJc w:val="right"/>
      <w:pPr>
        <w:ind w:left="9875" w:hanging="180"/>
      </w:pPr>
    </w:lvl>
  </w:abstractNum>
  <w:abstractNum w:abstractNumId="21">
    <w:nsid w:val="77206925"/>
    <w:multiLevelType w:val="hybridMultilevel"/>
    <w:tmpl w:val="BA8897EC"/>
    <w:lvl w:ilvl="0" w:tplc="BCE2DC1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F2742C8"/>
    <w:multiLevelType w:val="hybridMultilevel"/>
    <w:tmpl w:val="5E94B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19"/>
  </w:num>
  <w:num w:numId="5">
    <w:abstractNumId w:val="4"/>
  </w:num>
  <w:num w:numId="6">
    <w:abstractNumId w:val="13"/>
  </w:num>
  <w:num w:numId="7">
    <w:abstractNumId w:val="3"/>
  </w:num>
  <w:num w:numId="8">
    <w:abstractNumId w:val="7"/>
  </w:num>
  <w:num w:numId="9">
    <w:abstractNumId w:val="12"/>
  </w:num>
  <w:num w:numId="10">
    <w:abstractNumId w:val="15"/>
  </w:num>
  <w:num w:numId="11">
    <w:abstractNumId w:val="11"/>
  </w:num>
  <w:num w:numId="12">
    <w:abstractNumId w:val="0"/>
  </w:num>
  <w:num w:numId="13">
    <w:abstractNumId w:val="1"/>
  </w:num>
  <w:num w:numId="14">
    <w:abstractNumId w:val="9"/>
  </w:num>
  <w:num w:numId="15">
    <w:abstractNumId w:val="22"/>
  </w:num>
  <w:num w:numId="16">
    <w:abstractNumId w:val="16"/>
  </w:num>
  <w:num w:numId="17">
    <w:abstractNumId w:val="8"/>
  </w:num>
  <w:num w:numId="18">
    <w:abstractNumId w:val="23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5"/>
  </w:num>
  <w:num w:numId="22">
    <w:abstractNumId w:val="18"/>
  </w:num>
  <w:num w:numId="23">
    <w:abstractNumId w:val="2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3662"/>
    <w:rsid w:val="000003B1"/>
    <w:rsid w:val="00004375"/>
    <w:rsid w:val="00004881"/>
    <w:rsid w:val="000068CE"/>
    <w:rsid w:val="00015B33"/>
    <w:rsid w:val="00020AF9"/>
    <w:rsid w:val="00020BA3"/>
    <w:rsid w:val="0002345F"/>
    <w:rsid w:val="000235BD"/>
    <w:rsid w:val="00023618"/>
    <w:rsid w:val="0002690B"/>
    <w:rsid w:val="000301C9"/>
    <w:rsid w:val="000317BB"/>
    <w:rsid w:val="00040367"/>
    <w:rsid w:val="00040381"/>
    <w:rsid w:val="000426EA"/>
    <w:rsid w:val="00042B4D"/>
    <w:rsid w:val="000458E7"/>
    <w:rsid w:val="00045C77"/>
    <w:rsid w:val="00050B8B"/>
    <w:rsid w:val="0005319B"/>
    <w:rsid w:val="00054EB9"/>
    <w:rsid w:val="00061197"/>
    <w:rsid w:val="00062237"/>
    <w:rsid w:val="00073070"/>
    <w:rsid w:val="000815BA"/>
    <w:rsid w:val="00081E8B"/>
    <w:rsid w:val="0008417D"/>
    <w:rsid w:val="0008421A"/>
    <w:rsid w:val="000858A3"/>
    <w:rsid w:val="0009058A"/>
    <w:rsid w:val="000906DE"/>
    <w:rsid w:val="000940C8"/>
    <w:rsid w:val="00097764"/>
    <w:rsid w:val="000A3E2C"/>
    <w:rsid w:val="000A548E"/>
    <w:rsid w:val="000A7BEF"/>
    <w:rsid w:val="000B0DB6"/>
    <w:rsid w:val="000B66A1"/>
    <w:rsid w:val="000C005B"/>
    <w:rsid w:val="000C06F7"/>
    <w:rsid w:val="000C0724"/>
    <w:rsid w:val="000C51D2"/>
    <w:rsid w:val="000D0354"/>
    <w:rsid w:val="000D4542"/>
    <w:rsid w:val="000D46D8"/>
    <w:rsid w:val="000E4B87"/>
    <w:rsid w:val="000E5546"/>
    <w:rsid w:val="000E5954"/>
    <w:rsid w:val="000F3E46"/>
    <w:rsid w:val="000F64F4"/>
    <w:rsid w:val="00100F5A"/>
    <w:rsid w:val="0010308E"/>
    <w:rsid w:val="0011055A"/>
    <w:rsid w:val="00127318"/>
    <w:rsid w:val="00127CF9"/>
    <w:rsid w:val="0013692A"/>
    <w:rsid w:val="00143179"/>
    <w:rsid w:val="001471C5"/>
    <w:rsid w:val="001551D5"/>
    <w:rsid w:val="0016217A"/>
    <w:rsid w:val="00162605"/>
    <w:rsid w:val="00167935"/>
    <w:rsid w:val="00172360"/>
    <w:rsid w:val="001738E4"/>
    <w:rsid w:val="00173FAC"/>
    <w:rsid w:val="00174CB6"/>
    <w:rsid w:val="00181D7D"/>
    <w:rsid w:val="00181D7F"/>
    <w:rsid w:val="00184223"/>
    <w:rsid w:val="00186F5C"/>
    <w:rsid w:val="001976ED"/>
    <w:rsid w:val="001B5800"/>
    <w:rsid w:val="001B6F08"/>
    <w:rsid w:val="001C0ED2"/>
    <w:rsid w:val="001C3A11"/>
    <w:rsid w:val="001C6C08"/>
    <w:rsid w:val="001C7DEF"/>
    <w:rsid w:val="001D2493"/>
    <w:rsid w:val="001D7E01"/>
    <w:rsid w:val="001E0EDA"/>
    <w:rsid w:val="001E2F2C"/>
    <w:rsid w:val="001E6F06"/>
    <w:rsid w:val="001F0933"/>
    <w:rsid w:val="00205B94"/>
    <w:rsid w:val="00210808"/>
    <w:rsid w:val="00210842"/>
    <w:rsid w:val="0021503C"/>
    <w:rsid w:val="00215297"/>
    <w:rsid w:val="002154AF"/>
    <w:rsid w:val="00215E68"/>
    <w:rsid w:val="00220F63"/>
    <w:rsid w:val="00221200"/>
    <w:rsid w:val="00232DC6"/>
    <w:rsid w:val="00234609"/>
    <w:rsid w:val="002378AE"/>
    <w:rsid w:val="00237B7C"/>
    <w:rsid w:val="00240DD7"/>
    <w:rsid w:val="00244400"/>
    <w:rsid w:val="00245CDA"/>
    <w:rsid w:val="002466D4"/>
    <w:rsid w:val="00250382"/>
    <w:rsid w:val="00253805"/>
    <w:rsid w:val="00257FE1"/>
    <w:rsid w:val="002656CD"/>
    <w:rsid w:val="00267629"/>
    <w:rsid w:val="00271347"/>
    <w:rsid w:val="00283D68"/>
    <w:rsid w:val="002904F6"/>
    <w:rsid w:val="002A5446"/>
    <w:rsid w:val="002B7A7B"/>
    <w:rsid w:val="002C1DD2"/>
    <w:rsid w:val="002C36C2"/>
    <w:rsid w:val="002C7347"/>
    <w:rsid w:val="002D0CBB"/>
    <w:rsid w:val="002D558D"/>
    <w:rsid w:val="002D69F5"/>
    <w:rsid w:val="002E2AAF"/>
    <w:rsid w:val="002E5FFF"/>
    <w:rsid w:val="002F23C6"/>
    <w:rsid w:val="002F6171"/>
    <w:rsid w:val="002F6D34"/>
    <w:rsid w:val="003008F3"/>
    <w:rsid w:val="003059AC"/>
    <w:rsid w:val="003074D5"/>
    <w:rsid w:val="0031010E"/>
    <w:rsid w:val="00310DFE"/>
    <w:rsid w:val="00314F5C"/>
    <w:rsid w:val="00322D6B"/>
    <w:rsid w:val="00327AF0"/>
    <w:rsid w:val="003323E3"/>
    <w:rsid w:val="00332B5F"/>
    <w:rsid w:val="00335770"/>
    <w:rsid w:val="003369CA"/>
    <w:rsid w:val="00337D71"/>
    <w:rsid w:val="0034037C"/>
    <w:rsid w:val="003418D5"/>
    <w:rsid w:val="00344D82"/>
    <w:rsid w:val="003457E2"/>
    <w:rsid w:val="00357EB8"/>
    <w:rsid w:val="003638A9"/>
    <w:rsid w:val="003663F1"/>
    <w:rsid w:val="00374489"/>
    <w:rsid w:val="00374823"/>
    <w:rsid w:val="0037612F"/>
    <w:rsid w:val="003776C5"/>
    <w:rsid w:val="00382D1F"/>
    <w:rsid w:val="0038351A"/>
    <w:rsid w:val="00385B7F"/>
    <w:rsid w:val="00386FA7"/>
    <w:rsid w:val="00391A83"/>
    <w:rsid w:val="003A3F21"/>
    <w:rsid w:val="003A7916"/>
    <w:rsid w:val="003B0044"/>
    <w:rsid w:val="003C0B53"/>
    <w:rsid w:val="003C2B50"/>
    <w:rsid w:val="003C747B"/>
    <w:rsid w:val="003D26C6"/>
    <w:rsid w:val="003D4169"/>
    <w:rsid w:val="003D64A2"/>
    <w:rsid w:val="003E148A"/>
    <w:rsid w:val="003E39BD"/>
    <w:rsid w:val="003F13A7"/>
    <w:rsid w:val="003F1FC1"/>
    <w:rsid w:val="003F4F50"/>
    <w:rsid w:val="003F5D3D"/>
    <w:rsid w:val="004112D6"/>
    <w:rsid w:val="00411FC0"/>
    <w:rsid w:val="00412017"/>
    <w:rsid w:val="0041401E"/>
    <w:rsid w:val="00414650"/>
    <w:rsid w:val="00424BCC"/>
    <w:rsid w:val="00426B3E"/>
    <w:rsid w:val="00432ACA"/>
    <w:rsid w:val="00432BF1"/>
    <w:rsid w:val="00432D65"/>
    <w:rsid w:val="00432F40"/>
    <w:rsid w:val="00436950"/>
    <w:rsid w:val="00440792"/>
    <w:rsid w:val="00440B72"/>
    <w:rsid w:val="00442D7A"/>
    <w:rsid w:val="004517AC"/>
    <w:rsid w:val="00451C26"/>
    <w:rsid w:val="0045254F"/>
    <w:rsid w:val="00454533"/>
    <w:rsid w:val="00454B42"/>
    <w:rsid w:val="00462ACB"/>
    <w:rsid w:val="00462BBB"/>
    <w:rsid w:val="00466972"/>
    <w:rsid w:val="00467C07"/>
    <w:rsid w:val="00467E3E"/>
    <w:rsid w:val="00470432"/>
    <w:rsid w:val="004751BB"/>
    <w:rsid w:val="004761C5"/>
    <w:rsid w:val="0047620D"/>
    <w:rsid w:val="0047781B"/>
    <w:rsid w:val="00481A68"/>
    <w:rsid w:val="004830CA"/>
    <w:rsid w:val="0048494E"/>
    <w:rsid w:val="00485B07"/>
    <w:rsid w:val="004941DF"/>
    <w:rsid w:val="00494FEB"/>
    <w:rsid w:val="00496981"/>
    <w:rsid w:val="004A02E2"/>
    <w:rsid w:val="004A5C92"/>
    <w:rsid w:val="004A69E9"/>
    <w:rsid w:val="004B3CC6"/>
    <w:rsid w:val="004B548B"/>
    <w:rsid w:val="004B677E"/>
    <w:rsid w:val="004F2104"/>
    <w:rsid w:val="004F348C"/>
    <w:rsid w:val="004F37D8"/>
    <w:rsid w:val="004F3E7D"/>
    <w:rsid w:val="004F79EF"/>
    <w:rsid w:val="00503CF9"/>
    <w:rsid w:val="005126CD"/>
    <w:rsid w:val="00521E41"/>
    <w:rsid w:val="00521E4D"/>
    <w:rsid w:val="005222E0"/>
    <w:rsid w:val="0052301B"/>
    <w:rsid w:val="0052715C"/>
    <w:rsid w:val="0053346F"/>
    <w:rsid w:val="005432C6"/>
    <w:rsid w:val="005432D2"/>
    <w:rsid w:val="00547477"/>
    <w:rsid w:val="00553E52"/>
    <w:rsid w:val="005569DE"/>
    <w:rsid w:val="00556D21"/>
    <w:rsid w:val="00567099"/>
    <w:rsid w:val="00567393"/>
    <w:rsid w:val="00572EBE"/>
    <w:rsid w:val="0057686E"/>
    <w:rsid w:val="00577E9F"/>
    <w:rsid w:val="0058138E"/>
    <w:rsid w:val="00581EF3"/>
    <w:rsid w:val="00583816"/>
    <w:rsid w:val="00585A36"/>
    <w:rsid w:val="005A0351"/>
    <w:rsid w:val="005A1C78"/>
    <w:rsid w:val="005A4DF0"/>
    <w:rsid w:val="005B21E0"/>
    <w:rsid w:val="005B259E"/>
    <w:rsid w:val="005B2E14"/>
    <w:rsid w:val="005D29A6"/>
    <w:rsid w:val="005D2A81"/>
    <w:rsid w:val="005D354C"/>
    <w:rsid w:val="005D4767"/>
    <w:rsid w:val="005D4FB6"/>
    <w:rsid w:val="005D66B8"/>
    <w:rsid w:val="005D68D9"/>
    <w:rsid w:val="005E6502"/>
    <w:rsid w:val="005F50E2"/>
    <w:rsid w:val="005F7143"/>
    <w:rsid w:val="0060281E"/>
    <w:rsid w:val="00603328"/>
    <w:rsid w:val="006036B4"/>
    <w:rsid w:val="00607719"/>
    <w:rsid w:val="006101B6"/>
    <w:rsid w:val="00614928"/>
    <w:rsid w:val="006217D8"/>
    <w:rsid w:val="006338A1"/>
    <w:rsid w:val="006341C9"/>
    <w:rsid w:val="006377D6"/>
    <w:rsid w:val="00655B8A"/>
    <w:rsid w:val="0066023F"/>
    <w:rsid w:val="00663895"/>
    <w:rsid w:val="00672AF1"/>
    <w:rsid w:val="00673DEC"/>
    <w:rsid w:val="00675B26"/>
    <w:rsid w:val="00676949"/>
    <w:rsid w:val="00676F8B"/>
    <w:rsid w:val="0068314E"/>
    <w:rsid w:val="00685040"/>
    <w:rsid w:val="0069197E"/>
    <w:rsid w:val="00694085"/>
    <w:rsid w:val="00695B8E"/>
    <w:rsid w:val="00697E42"/>
    <w:rsid w:val="006A3EC3"/>
    <w:rsid w:val="006A479C"/>
    <w:rsid w:val="006A568E"/>
    <w:rsid w:val="006B37D6"/>
    <w:rsid w:val="006B38BC"/>
    <w:rsid w:val="006B5088"/>
    <w:rsid w:val="006E08CF"/>
    <w:rsid w:val="006E20E4"/>
    <w:rsid w:val="006E2952"/>
    <w:rsid w:val="006E46ED"/>
    <w:rsid w:val="006E50FF"/>
    <w:rsid w:val="006F0C41"/>
    <w:rsid w:val="006F33F3"/>
    <w:rsid w:val="006F5547"/>
    <w:rsid w:val="007001A1"/>
    <w:rsid w:val="00700F29"/>
    <w:rsid w:val="00701D64"/>
    <w:rsid w:val="00703894"/>
    <w:rsid w:val="007040C2"/>
    <w:rsid w:val="00707AB0"/>
    <w:rsid w:val="0071518C"/>
    <w:rsid w:val="0073304C"/>
    <w:rsid w:val="0073306C"/>
    <w:rsid w:val="00744B30"/>
    <w:rsid w:val="00744C53"/>
    <w:rsid w:val="00751C10"/>
    <w:rsid w:val="007548AD"/>
    <w:rsid w:val="00755591"/>
    <w:rsid w:val="00755872"/>
    <w:rsid w:val="00763C1A"/>
    <w:rsid w:val="00766C15"/>
    <w:rsid w:val="007673AC"/>
    <w:rsid w:val="00767AD3"/>
    <w:rsid w:val="00767EFC"/>
    <w:rsid w:val="0077079C"/>
    <w:rsid w:val="00776D72"/>
    <w:rsid w:val="00777ED5"/>
    <w:rsid w:val="00786AC9"/>
    <w:rsid w:val="0078775E"/>
    <w:rsid w:val="00791AC5"/>
    <w:rsid w:val="00795BFC"/>
    <w:rsid w:val="00796704"/>
    <w:rsid w:val="00797C0D"/>
    <w:rsid w:val="007A04E7"/>
    <w:rsid w:val="007A12BD"/>
    <w:rsid w:val="007A2C69"/>
    <w:rsid w:val="007B1F50"/>
    <w:rsid w:val="007B7C7D"/>
    <w:rsid w:val="007C09AB"/>
    <w:rsid w:val="007C146B"/>
    <w:rsid w:val="007C3DF4"/>
    <w:rsid w:val="007C7C1A"/>
    <w:rsid w:val="007E2F07"/>
    <w:rsid w:val="007E7A59"/>
    <w:rsid w:val="007F0223"/>
    <w:rsid w:val="007F3640"/>
    <w:rsid w:val="007F6CAA"/>
    <w:rsid w:val="00801B61"/>
    <w:rsid w:val="008025B4"/>
    <w:rsid w:val="00807FCB"/>
    <w:rsid w:val="00811DDC"/>
    <w:rsid w:val="008136DB"/>
    <w:rsid w:val="0081544D"/>
    <w:rsid w:val="00820DB9"/>
    <w:rsid w:val="008259B7"/>
    <w:rsid w:val="008272A2"/>
    <w:rsid w:val="0082758D"/>
    <w:rsid w:val="0083092D"/>
    <w:rsid w:val="008378A5"/>
    <w:rsid w:val="00844519"/>
    <w:rsid w:val="00851348"/>
    <w:rsid w:val="00855183"/>
    <w:rsid w:val="0086201E"/>
    <w:rsid w:val="008656F0"/>
    <w:rsid w:val="00870DBA"/>
    <w:rsid w:val="008746AC"/>
    <w:rsid w:val="008777C5"/>
    <w:rsid w:val="00877F41"/>
    <w:rsid w:val="0088310F"/>
    <w:rsid w:val="008837CD"/>
    <w:rsid w:val="00884D75"/>
    <w:rsid w:val="00890AB2"/>
    <w:rsid w:val="008925C7"/>
    <w:rsid w:val="00892BD7"/>
    <w:rsid w:val="00892DD2"/>
    <w:rsid w:val="00897BA3"/>
    <w:rsid w:val="008A5947"/>
    <w:rsid w:val="008A6AAC"/>
    <w:rsid w:val="008B234A"/>
    <w:rsid w:val="008D0DD7"/>
    <w:rsid w:val="008D38BE"/>
    <w:rsid w:val="008E3E82"/>
    <w:rsid w:val="008E4203"/>
    <w:rsid w:val="008E4AE3"/>
    <w:rsid w:val="008E4C43"/>
    <w:rsid w:val="008E4D37"/>
    <w:rsid w:val="008F0359"/>
    <w:rsid w:val="008F1CC5"/>
    <w:rsid w:val="008F3153"/>
    <w:rsid w:val="008F48AF"/>
    <w:rsid w:val="00901644"/>
    <w:rsid w:val="00907F21"/>
    <w:rsid w:val="009127A4"/>
    <w:rsid w:val="0091371D"/>
    <w:rsid w:val="009177B4"/>
    <w:rsid w:val="00922303"/>
    <w:rsid w:val="00934562"/>
    <w:rsid w:val="00941F8F"/>
    <w:rsid w:val="00943662"/>
    <w:rsid w:val="00945FDD"/>
    <w:rsid w:val="009470FB"/>
    <w:rsid w:val="00953965"/>
    <w:rsid w:val="009573B0"/>
    <w:rsid w:val="009602AE"/>
    <w:rsid w:val="009654A3"/>
    <w:rsid w:val="00966E84"/>
    <w:rsid w:val="0097184B"/>
    <w:rsid w:val="0098010E"/>
    <w:rsid w:val="00980614"/>
    <w:rsid w:val="009846C6"/>
    <w:rsid w:val="00994732"/>
    <w:rsid w:val="00996435"/>
    <w:rsid w:val="009A5033"/>
    <w:rsid w:val="009A6787"/>
    <w:rsid w:val="009A773D"/>
    <w:rsid w:val="009A77B4"/>
    <w:rsid w:val="009B3A97"/>
    <w:rsid w:val="009C0B9B"/>
    <w:rsid w:val="009C0D1B"/>
    <w:rsid w:val="009C0FF1"/>
    <w:rsid w:val="009C28B2"/>
    <w:rsid w:val="009C2CDA"/>
    <w:rsid w:val="009C4124"/>
    <w:rsid w:val="009C422C"/>
    <w:rsid w:val="009C5E34"/>
    <w:rsid w:val="009D0D99"/>
    <w:rsid w:val="009D15E4"/>
    <w:rsid w:val="009E02C5"/>
    <w:rsid w:val="009E691A"/>
    <w:rsid w:val="009F10C6"/>
    <w:rsid w:val="009F6E84"/>
    <w:rsid w:val="009F7CEA"/>
    <w:rsid w:val="00A03062"/>
    <w:rsid w:val="00A03544"/>
    <w:rsid w:val="00A16C93"/>
    <w:rsid w:val="00A20224"/>
    <w:rsid w:val="00A209FC"/>
    <w:rsid w:val="00A21E33"/>
    <w:rsid w:val="00A31080"/>
    <w:rsid w:val="00A31B1A"/>
    <w:rsid w:val="00A4025E"/>
    <w:rsid w:val="00A515A7"/>
    <w:rsid w:val="00A54143"/>
    <w:rsid w:val="00A54EAC"/>
    <w:rsid w:val="00A609F6"/>
    <w:rsid w:val="00A625B6"/>
    <w:rsid w:val="00A65C11"/>
    <w:rsid w:val="00A674C0"/>
    <w:rsid w:val="00A70ABB"/>
    <w:rsid w:val="00A80BE3"/>
    <w:rsid w:val="00A822BE"/>
    <w:rsid w:val="00A8332A"/>
    <w:rsid w:val="00A83476"/>
    <w:rsid w:val="00A93D09"/>
    <w:rsid w:val="00A9500B"/>
    <w:rsid w:val="00AA07A4"/>
    <w:rsid w:val="00AA15B8"/>
    <w:rsid w:val="00AA3DF7"/>
    <w:rsid w:val="00AA6590"/>
    <w:rsid w:val="00AA796F"/>
    <w:rsid w:val="00AB63A8"/>
    <w:rsid w:val="00AC78F0"/>
    <w:rsid w:val="00AD25C1"/>
    <w:rsid w:val="00AD3D51"/>
    <w:rsid w:val="00AD428D"/>
    <w:rsid w:val="00AD6030"/>
    <w:rsid w:val="00AE0D4F"/>
    <w:rsid w:val="00AE12D0"/>
    <w:rsid w:val="00AE677B"/>
    <w:rsid w:val="00AF0CA8"/>
    <w:rsid w:val="00AF3785"/>
    <w:rsid w:val="00B03658"/>
    <w:rsid w:val="00B05594"/>
    <w:rsid w:val="00B121C6"/>
    <w:rsid w:val="00B127EE"/>
    <w:rsid w:val="00B1460E"/>
    <w:rsid w:val="00B150D9"/>
    <w:rsid w:val="00B1541C"/>
    <w:rsid w:val="00B201AB"/>
    <w:rsid w:val="00B207A1"/>
    <w:rsid w:val="00B2681A"/>
    <w:rsid w:val="00B27470"/>
    <w:rsid w:val="00B30318"/>
    <w:rsid w:val="00B312A8"/>
    <w:rsid w:val="00B31464"/>
    <w:rsid w:val="00B314D9"/>
    <w:rsid w:val="00B33C95"/>
    <w:rsid w:val="00B36455"/>
    <w:rsid w:val="00B36EA9"/>
    <w:rsid w:val="00B3789D"/>
    <w:rsid w:val="00B411C5"/>
    <w:rsid w:val="00B413D8"/>
    <w:rsid w:val="00B41809"/>
    <w:rsid w:val="00B4398A"/>
    <w:rsid w:val="00B45648"/>
    <w:rsid w:val="00B47E64"/>
    <w:rsid w:val="00B50234"/>
    <w:rsid w:val="00B530CF"/>
    <w:rsid w:val="00B61E8E"/>
    <w:rsid w:val="00B75BFA"/>
    <w:rsid w:val="00B84C85"/>
    <w:rsid w:val="00B86CCE"/>
    <w:rsid w:val="00B92154"/>
    <w:rsid w:val="00BA14E4"/>
    <w:rsid w:val="00BA772F"/>
    <w:rsid w:val="00BB3089"/>
    <w:rsid w:val="00BB5508"/>
    <w:rsid w:val="00BB5AD0"/>
    <w:rsid w:val="00BB6E4C"/>
    <w:rsid w:val="00BB7BBA"/>
    <w:rsid w:val="00BC023D"/>
    <w:rsid w:val="00BD0C03"/>
    <w:rsid w:val="00BD654E"/>
    <w:rsid w:val="00BD73BD"/>
    <w:rsid w:val="00BE6D80"/>
    <w:rsid w:val="00BE735E"/>
    <w:rsid w:val="00BE7529"/>
    <w:rsid w:val="00BF70B8"/>
    <w:rsid w:val="00C03630"/>
    <w:rsid w:val="00C03ABA"/>
    <w:rsid w:val="00C05380"/>
    <w:rsid w:val="00C13BD7"/>
    <w:rsid w:val="00C2066E"/>
    <w:rsid w:val="00C22E2C"/>
    <w:rsid w:val="00C366D7"/>
    <w:rsid w:val="00C367A5"/>
    <w:rsid w:val="00C3743D"/>
    <w:rsid w:val="00C37FB4"/>
    <w:rsid w:val="00C5141A"/>
    <w:rsid w:val="00C53BC2"/>
    <w:rsid w:val="00C5452D"/>
    <w:rsid w:val="00C56433"/>
    <w:rsid w:val="00C65A9D"/>
    <w:rsid w:val="00C65B6B"/>
    <w:rsid w:val="00C71A07"/>
    <w:rsid w:val="00C72D17"/>
    <w:rsid w:val="00C75A4C"/>
    <w:rsid w:val="00C75BBA"/>
    <w:rsid w:val="00C76F03"/>
    <w:rsid w:val="00C84299"/>
    <w:rsid w:val="00C85BD7"/>
    <w:rsid w:val="00CA06FA"/>
    <w:rsid w:val="00CA0775"/>
    <w:rsid w:val="00CB1C0E"/>
    <w:rsid w:val="00CB432E"/>
    <w:rsid w:val="00CB4D7D"/>
    <w:rsid w:val="00CB7892"/>
    <w:rsid w:val="00CC088A"/>
    <w:rsid w:val="00CC1322"/>
    <w:rsid w:val="00CD159F"/>
    <w:rsid w:val="00CE1836"/>
    <w:rsid w:val="00CE2FC6"/>
    <w:rsid w:val="00CF23EC"/>
    <w:rsid w:val="00CF5636"/>
    <w:rsid w:val="00CF6C0E"/>
    <w:rsid w:val="00D0064F"/>
    <w:rsid w:val="00D05240"/>
    <w:rsid w:val="00D1129D"/>
    <w:rsid w:val="00D14026"/>
    <w:rsid w:val="00D163DB"/>
    <w:rsid w:val="00D21FF9"/>
    <w:rsid w:val="00D236DE"/>
    <w:rsid w:val="00D36AAB"/>
    <w:rsid w:val="00D43706"/>
    <w:rsid w:val="00D45782"/>
    <w:rsid w:val="00D4645B"/>
    <w:rsid w:val="00D534A9"/>
    <w:rsid w:val="00D54702"/>
    <w:rsid w:val="00D56BDC"/>
    <w:rsid w:val="00D575B5"/>
    <w:rsid w:val="00D619AB"/>
    <w:rsid w:val="00D61A1D"/>
    <w:rsid w:val="00D6202F"/>
    <w:rsid w:val="00D6216C"/>
    <w:rsid w:val="00D66846"/>
    <w:rsid w:val="00D7303B"/>
    <w:rsid w:val="00D74198"/>
    <w:rsid w:val="00D75353"/>
    <w:rsid w:val="00D77D69"/>
    <w:rsid w:val="00D80858"/>
    <w:rsid w:val="00D90D06"/>
    <w:rsid w:val="00D94AAF"/>
    <w:rsid w:val="00DA06BA"/>
    <w:rsid w:val="00DA6B9A"/>
    <w:rsid w:val="00DB0D05"/>
    <w:rsid w:val="00DB160A"/>
    <w:rsid w:val="00DC2E99"/>
    <w:rsid w:val="00DC6C21"/>
    <w:rsid w:val="00DD214D"/>
    <w:rsid w:val="00DD6AA3"/>
    <w:rsid w:val="00DF1795"/>
    <w:rsid w:val="00DF51C9"/>
    <w:rsid w:val="00DF5A43"/>
    <w:rsid w:val="00DF79B9"/>
    <w:rsid w:val="00E012A0"/>
    <w:rsid w:val="00E0232E"/>
    <w:rsid w:val="00E034C4"/>
    <w:rsid w:val="00E037FB"/>
    <w:rsid w:val="00E110DC"/>
    <w:rsid w:val="00E1321A"/>
    <w:rsid w:val="00E136AF"/>
    <w:rsid w:val="00E137F1"/>
    <w:rsid w:val="00E22994"/>
    <w:rsid w:val="00E24E49"/>
    <w:rsid w:val="00E25723"/>
    <w:rsid w:val="00E302F3"/>
    <w:rsid w:val="00E35BE3"/>
    <w:rsid w:val="00E40DA8"/>
    <w:rsid w:val="00E423F2"/>
    <w:rsid w:val="00E43018"/>
    <w:rsid w:val="00E435F7"/>
    <w:rsid w:val="00E4411D"/>
    <w:rsid w:val="00E50D6F"/>
    <w:rsid w:val="00E51CD3"/>
    <w:rsid w:val="00E559DD"/>
    <w:rsid w:val="00E573B4"/>
    <w:rsid w:val="00E57443"/>
    <w:rsid w:val="00E61B6F"/>
    <w:rsid w:val="00E776F1"/>
    <w:rsid w:val="00E81D39"/>
    <w:rsid w:val="00E9520F"/>
    <w:rsid w:val="00EA485D"/>
    <w:rsid w:val="00EB1F4E"/>
    <w:rsid w:val="00EC69BB"/>
    <w:rsid w:val="00ED437B"/>
    <w:rsid w:val="00EE032B"/>
    <w:rsid w:val="00EE5A33"/>
    <w:rsid w:val="00EF0E34"/>
    <w:rsid w:val="00EF351E"/>
    <w:rsid w:val="00F00639"/>
    <w:rsid w:val="00F044D7"/>
    <w:rsid w:val="00F0581E"/>
    <w:rsid w:val="00F137BD"/>
    <w:rsid w:val="00F24D12"/>
    <w:rsid w:val="00F25865"/>
    <w:rsid w:val="00F308E4"/>
    <w:rsid w:val="00F36CC6"/>
    <w:rsid w:val="00F40FD6"/>
    <w:rsid w:val="00F42223"/>
    <w:rsid w:val="00F671B0"/>
    <w:rsid w:val="00F73022"/>
    <w:rsid w:val="00F73557"/>
    <w:rsid w:val="00F7372D"/>
    <w:rsid w:val="00F74295"/>
    <w:rsid w:val="00F80725"/>
    <w:rsid w:val="00F81024"/>
    <w:rsid w:val="00F82BE7"/>
    <w:rsid w:val="00F965D4"/>
    <w:rsid w:val="00F971EE"/>
    <w:rsid w:val="00FA0547"/>
    <w:rsid w:val="00FA24B1"/>
    <w:rsid w:val="00FB1E8F"/>
    <w:rsid w:val="00FB7570"/>
    <w:rsid w:val="00FD2FD0"/>
    <w:rsid w:val="00FD44B2"/>
    <w:rsid w:val="00FE3AAF"/>
    <w:rsid w:val="00FE6DCD"/>
    <w:rsid w:val="00FF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577809-E69F-4147-AD69-99F8A6E9A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9BD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5A1C78"/>
    <w:pPr>
      <w:keepNext/>
      <w:keepLines/>
      <w:overflowPunct/>
      <w:autoSpaceDE/>
      <w:autoSpaceDN/>
      <w:adjustRightInd/>
      <w:spacing w:before="320" w:after="40" w:line="252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2"/>
    </w:pPr>
    <w:rPr>
      <w:rFonts w:asciiTheme="majorHAnsi" w:eastAsiaTheme="majorEastAsia" w:hAnsiTheme="majorHAnsi" w:cstheme="majorBidi"/>
      <w:spacing w:val="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3"/>
    </w:pPr>
    <w:rPr>
      <w:rFonts w:asciiTheme="majorHAnsi" w:eastAsiaTheme="majorEastAsia" w:hAnsiTheme="majorHAnsi" w:cstheme="majorBidi"/>
      <w:i/>
      <w:iCs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6"/>
    </w:pPr>
    <w:rPr>
      <w:rFonts w:asciiTheme="minorHAnsi" w:eastAsiaTheme="minorEastAsia" w:hAnsiTheme="minorHAnsi" w:cstheme="minorBidi"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7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8"/>
    </w:pPr>
    <w:rPr>
      <w:rFonts w:asciiTheme="minorHAnsi" w:eastAsiaTheme="minorEastAsia" w:hAnsiTheme="minorHAnsi" w:cstheme="minorBidi"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C7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table" w:styleId="a3">
    <w:name w:val="Table Grid"/>
    <w:basedOn w:val="a1"/>
    <w:uiPriority w:val="59"/>
    <w:rsid w:val="000E5954"/>
    <w:pPr>
      <w:overflowPunct w:val="0"/>
      <w:autoSpaceDE w:val="0"/>
      <w:autoSpaceDN w:val="0"/>
      <w:adjustRightInd w:val="0"/>
      <w:ind w:firstLine="709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4564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List Paragraph"/>
    <w:basedOn w:val="a"/>
    <w:uiPriority w:val="34"/>
    <w:qFormat/>
    <w:rsid w:val="0034037C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C3DF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7C3DF4"/>
    <w:pPr>
      <w:widowControl w:val="0"/>
      <w:overflowPunct/>
      <w:adjustRightInd/>
      <w:ind w:left="221" w:firstLine="0"/>
      <w:jc w:val="left"/>
      <w:textAlignment w:val="auto"/>
    </w:pPr>
    <w:rPr>
      <w:sz w:val="26"/>
      <w:szCs w:val="26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7C3DF4"/>
    <w:rPr>
      <w:sz w:val="26"/>
      <w:szCs w:val="26"/>
      <w:lang w:eastAsia="en-US"/>
    </w:rPr>
  </w:style>
  <w:style w:type="paragraph" w:customStyle="1" w:styleId="TableParagraph">
    <w:name w:val="Table Paragraph"/>
    <w:basedOn w:val="a"/>
    <w:uiPriority w:val="1"/>
    <w:qFormat/>
    <w:rsid w:val="007C3DF4"/>
    <w:pPr>
      <w:widowControl w:val="0"/>
      <w:overflowPunct/>
      <w:adjustRightInd/>
      <w:ind w:left="8" w:firstLine="0"/>
      <w:jc w:val="left"/>
      <w:textAlignment w:val="auto"/>
    </w:pPr>
    <w:rPr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5A1C78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character" w:styleId="a8">
    <w:name w:val="Strong"/>
    <w:basedOn w:val="a0"/>
    <w:uiPriority w:val="22"/>
    <w:qFormat/>
    <w:rsid w:val="005A1C78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A1C7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A1C7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A1C7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A1C78"/>
    <w:rPr>
      <w:rFonts w:asciiTheme="majorHAnsi" w:eastAsiaTheme="majorEastAsia" w:hAnsiTheme="majorHAnsi" w:cstheme="majorBidi"/>
      <w:b/>
      <w:bCs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5A1C78"/>
    <w:rPr>
      <w:rFonts w:asciiTheme="majorHAnsi" w:eastAsiaTheme="majorEastAsia" w:hAnsiTheme="majorHAnsi" w:cstheme="majorBidi"/>
      <w:b/>
      <w:bCs/>
      <w:i/>
      <w:i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5A1C78"/>
    <w:rPr>
      <w:rFonts w:asciiTheme="minorHAnsi" w:eastAsiaTheme="minorEastAsia" w:hAnsiTheme="minorHAnsi" w:cstheme="minorBidi"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5A1C78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5A1C78"/>
    <w:rPr>
      <w:rFonts w:asciiTheme="minorHAnsi" w:eastAsiaTheme="minorEastAsia" w:hAnsiTheme="minorHAnsi" w:cstheme="minorBidi"/>
      <w:i/>
      <w:iCs/>
      <w:sz w:val="22"/>
      <w:szCs w:val="22"/>
    </w:rPr>
  </w:style>
  <w:style w:type="paragraph" w:styleId="a9">
    <w:name w:val="header"/>
    <w:basedOn w:val="a"/>
    <w:link w:val="aa"/>
    <w:uiPriority w:val="99"/>
    <w:rsid w:val="005A1C78"/>
    <w:pPr>
      <w:tabs>
        <w:tab w:val="center" w:pos="4677"/>
        <w:tab w:val="right" w:pos="9355"/>
      </w:tabs>
      <w:overflowPunct/>
      <w:autoSpaceDE/>
      <w:autoSpaceDN/>
      <w:adjustRightInd/>
      <w:ind w:firstLine="0"/>
      <w:textAlignment w:val="auto"/>
    </w:pPr>
    <w:rPr>
      <w:rFonts w:eastAsiaTheme="minorEastAsia" w:cstheme="minorBidi"/>
      <w:sz w:val="28"/>
      <w:szCs w:val="28"/>
    </w:rPr>
  </w:style>
  <w:style w:type="character" w:customStyle="1" w:styleId="aa">
    <w:name w:val="Верхний колонтитул Знак"/>
    <w:basedOn w:val="a0"/>
    <w:link w:val="a9"/>
    <w:uiPriority w:val="99"/>
    <w:rsid w:val="005A1C78"/>
    <w:rPr>
      <w:rFonts w:eastAsiaTheme="minorEastAsia" w:cstheme="minorBidi"/>
      <w:sz w:val="28"/>
      <w:szCs w:val="28"/>
    </w:rPr>
  </w:style>
  <w:style w:type="character" w:customStyle="1" w:styleId="ab">
    <w:name w:val="Нижний колонтитул Знак"/>
    <w:basedOn w:val="a0"/>
    <w:link w:val="ac"/>
    <w:uiPriority w:val="99"/>
    <w:rsid w:val="005A1C78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footer"/>
    <w:basedOn w:val="a"/>
    <w:link w:val="ab"/>
    <w:uiPriority w:val="99"/>
    <w:rsid w:val="005A1C78"/>
    <w:pPr>
      <w:tabs>
        <w:tab w:val="center" w:pos="4677"/>
        <w:tab w:val="right" w:pos="9355"/>
      </w:tabs>
      <w:overflowPunct/>
      <w:autoSpaceDE/>
      <w:autoSpaceDN/>
      <w:adjustRightInd/>
      <w:ind w:firstLine="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Текст выноски Знак"/>
    <w:basedOn w:val="a0"/>
    <w:link w:val="ae"/>
    <w:uiPriority w:val="99"/>
    <w:semiHidden/>
    <w:rsid w:val="005A1C78"/>
    <w:rPr>
      <w:rFonts w:ascii="Tahoma" w:eastAsiaTheme="minorEastAsi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rsid w:val="005A1C78"/>
    <w:pPr>
      <w:overflowPunct/>
      <w:autoSpaceDE/>
      <w:autoSpaceDN/>
      <w:adjustRightInd/>
      <w:ind w:firstLine="0"/>
      <w:textAlignment w:val="auto"/>
    </w:pPr>
    <w:rPr>
      <w:rFonts w:ascii="Tahoma" w:eastAsiaTheme="minorEastAsia" w:hAnsi="Tahoma" w:cs="Tahoma"/>
      <w:sz w:val="16"/>
      <w:szCs w:val="16"/>
    </w:rPr>
  </w:style>
  <w:style w:type="paragraph" w:customStyle="1" w:styleId="ConsPlusNormal">
    <w:name w:val="ConsPlusNormal"/>
    <w:rsid w:val="005A1C78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Arial" w:eastAsiaTheme="minorEastAsia" w:hAnsi="Arial" w:cs="Arial"/>
    </w:rPr>
  </w:style>
  <w:style w:type="character" w:styleId="af">
    <w:name w:val="Hyperlink"/>
    <w:basedOn w:val="a0"/>
    <w:uiPriority w:val="99"/>
    <w:unhideWhenUsed/>
    <w:rsid w:val="005A1C78"/>
    <w:rPr>
      <w:color w:val="0000FF" w:themeColor="hyperlink"/>
      <w:u w:val="single"/>
    </w:rPr>
  </w:style>
  <w:style w:type="paragraph" w:styleId="af0">
    <w:name w:val="No Spacing"/>
    <w:uiPriority w:val="1"/>
    <w:qFormat/>
    <w:rsid w:val="005A1C78"/>
    <w:pPr>
      <w:jc w:val="both"/>
    </w:pPr>
    <w:rPr>
      <w:rFonts w:asciiTheme="minorHAnsi" w:eastAsiaTheme="minorEastAsia" w:hAnsiTheme="minorHAnsi" w:cstheme="minorBidi"/>
      <w:sz w:val="22"/>
      <w:szCs w:val="22"/>
    </w:rPr>
  </w:style>
  <w:style w:type="character" w:styleId="af1">
    <w:name w:val="Emphasis"/>
    <w:basedOn w:val="a0"/>
    <w:uiPriority w:val="20"/>
    <w:qFormat/>
    <w:rsid w:val="005A1C78"/>
    <w:rPr>
      <w:i/>
      <w:iCs/>
      <w:color w:val="auto"/>
    </w:rPr>
  </w:style>
  <w:style w:type="paragraph" w:styleId="af2">
    <w:name w:val="Title"/>
    <w:basedOn w:val="a"/>
    <w:next w:val="a"/>
    <w:link w:val="af3"/>
    <w:uiPriority w:val="10"/>
    <w:qFormat/>
    <w:rsid w:val="005A1C78"/>
    <w:pPr>
      <w:overflowPunct/>
      <w:autoSpaceDE/>
      <w:autoSpaceDN/>
      <w:adjustRightInd/>
      <w:ind w:firstLine="0"/>
      <w:contextualSpacing/>
      <w:jc w:val="center"/>
      <w:textAlignment w:val="auto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af3">
    <w:name w:val="Название Знак"/>
    <w:basedOn w:val="a0"/>
    <w:link w:val="af2"/>
    <w:uiPriority w:val="10"/>
    <w:rsid w:val="005A1C7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f4">
    <w:name w:val="Subtitle"/>
    <w:basedOn w:val="a"/>
    <w:next w:val="a"/>
    <w:link w:val="af5"/>
    <w:uiPriority w:val="11"/>
    <w:qFormat/>
    <w:rsid w:val="005A1C78"/>
    <w:pPr>
      <w:numPr>
        <w:ilvl w:val="1"/>
      </w:numPr>
      <w:overflowPunct/>
      <w:autoSpaceDE/>
      <w:autoSpaceDN/>
      <w:adjustRightInd/>
      <w:spacing w:after="240" w:line="252" w:lineRule="auto"/>
      <w:ind w:firstLine="709"/>
      <w:jc w:val="center"/>
      <w:textAlignment w:val="auto"/>
    </w:pPr>
    <w:rPr>
      <w:rFonts w:asciiTheme="majorHAnsi" w:eastAsiaTheme="majorEastAsia" w:hAnsiTheme="majorHAnsi" w:cstheme="majorBidi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5A1C78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A1C78"/>
    <w:pPr>
      <w:overflowPunct/>
      <w:autoSpaceDE/>
      <w:autoSpaceDN/>
      <w:adjustRightInd/>
      <w:spacing w:before="200" w:after="160" w:line="264" w:lineRule="auto"/>
      <w:ind w:left="864" w:right="864" w:firstLine="0"/>
      <w:jc w:val="center"/>
      <w:textAlignment w:val="auto"/>
    </w:pPr>
    <w:rPr>
      <w:rFonts w:asciiTheme="majorHAnsi" w:eastAsiaTheme="majorEastAsia" w:hAnsiTheme="majorHAnsi" w:cstheme="majorBidi"/>
      <w:i/>
      <w:iCs/>
      <w:szCs w:val="24"/>
    </w:rPr>
  </w:style>
  <w:style w:type="character" w:customStyle="1" w:styleId="22">
    <w:name w:val="Цитата 2 Знак"/>
    <w:basedOn w:val="a0"/>
    <w:link w:val="21"/>
    <w:uiPriority w:val="29"/>
    <w:rsid w:val="005A1C7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5A1C78"/>
    <w:pPr>
      <w:overflowPunct/>
      <w:autoSpaceDE/>
      <w:autoSpaceDN/>
      <w:adjustRightInd/>
      <w:spacing w:before="100" w:beforeAutospacing="1" w:after="240" w:line="252" w:lineRule="auto"/>
      <w:ind w:left="936" w:right="936" w:firstLine="0"/>
      <w:jc w:val="center"/>
      <w:textAlignment w:val="auto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af7">
    <w:name w:val="Выделенная цитата Знак"/>
    <w:basedOn w:val="a0"/>
    <w:link w:val="af6"/>
    <w:uiPriority w:val="30"/>
    <w:rsid w:val="005A1C78"/>
    <w:rPr>
      <w:rFonts w:asciiTheme="majorHAnsi" w:eastAsiaTheme="majorEastAsia" w:hAnsiTheme="majorHAnsi" w:cstheme="majorBidi"/>
      <w:sz w:val="26"/>
      <w:szCs w:val="26"/>
    </w:rPr>
  </w:style>
  <w:style w:type="character" w:styleId="af8">
    <w:name w:val="Subtle Emphasis"/>
    <w:basedOn w:val="a0"/>
    <w:uiPriority w:val="19"/>
    <w:qFormat/>
    <w:rsid w:val="005A1C78"/>
    <w:rPr>
      <w:i/>
      <w:iCs/>
      <w:color w:val="auto"/>
    </w:rPr>
  </w:style>
  <w:style w:type="character" w:styleId="af9">
    <w:name w:val="Intense Emphasis"/>
    <w:basedOn w:val="a0"/>
    <w:uiPriority w:val="21"/>
    <w:qFormat/>
    <w:rsid w:val="005A1C78"/>
    <w:rPr>
      <w:b/>
      <w:bCs/>
      <w:i/>
      <w:iCs/>
      <w:color w:val="auto"/>
    </w:rPr>
  </w:style>
  <w:style w:type="character" w:styleId="afa">
    <w:name w:val="Subtle Reference"/>
    <w:basedOn w:val="a0"/>
    <w:uiPriority w:val="31"/>
    <w:qFormat/>
    <w:rsid w:val="005A1C78"/>
    <w:rPr>
      <w:smallCaps/>
      <w:color w:val="auto"/>
      <w:u w:val="single" w:color="7F7F7F" w:themeColor="text1" w:themeTint="80"/>
    </w:rPr>
  </w:style>
  <w:style w:type="character" w:styleId="afb">
    <w:name w:val="Intense Reference"/>
    <w:basedOn w:val="a0"/>
    <w:uiPriority w:val="32"/>
    <w:qFormat/>
    <w:rsid w:val="005A1C78"/>
    <w:rPr>
      <w:b/>
      <w:bCs/>
      <w:smallCaps/>
      <w:color w:val="auto"/>
      <w:u w:val="single"/>
    </w:rPr>
  </w:style>
  <w:style w:type="character" w:styleId="afc">
    <w:name w:val="Book Title"/>
    <w:basedOn w:val="a0"/>
    <w:uiPriority w:val="33"/>
    <w:qFormat/>
    <w:rsid w:val="005A1C78"/>
    <w:rPr>
      <w:b/>
      <w:bCs/>
      <w:smallCaps/>
      <w:color w:val="auto"/>
    </w:rPr>
  </w:style>
  <w:style w:type="paragraph" w:styleId="afd">
    <w:name w:val="TOC Heading"/>
    <w:basedOn w:val="1"/>
    <w:next w:val="a"/>
    <w:uiPriority w:val="39"/>
    <w:semiHidden/>
    <w:unhideWhenUsed/>
    <w:qFormat/>
    <w:rsid w:val="005A1C78"/>
    <w:pPr>
      <w:outlineLvl w:val="9"/>
    </w:pPr>
  </w:style>
  <w:style w:type="table" w:customStyle="1" w:styleId="11">
    <w:name w:val="Сетка таблицы1"/>
    <w:basedOn w:val="a1"/>
    <w:next w:val="a3"/>
    <w:uiPriority w:val="39"/>
    <w:rsid w:val="005A1C7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12"/>
    <w:rsid w:val="00C366D7"/>
    <w:rPr>
      <w:color w:val="150C14"/>
    </w:rPr>
  </w:style>
  <w:style w:type="character" w:customStyle="1" w:styleId="23">
    <w:name w:val="Заголовок №2_"/>
    <w:basedOn w:val="a0"/>
    <w:link w:val="24"/>
    <w:rsid w:val="00C366D7"/>
    <w:rPr>
      <w:b/>
      <w:bCs/>
      <w:color w:val="150C14"/>
    </w:rPr>
  </w:style>
  <w:style w:type="paragraph" w:customStyle="1" w:styleId="12">
    <w:name w:val="Основной текст1"/>
    <w:basedOn w:val="a"/>
    <w:link w:val="afe"/>
    <w:rsid w:val="00C366D7"/>
    <w:pPr>
      <w:widowControl w:val="0"/>
      <w:overflowPunct/>
      <w:autoSpaceDE/>
      <w:autoSpaceDN/>
      <w:adjustRightInd/>
      <w:spacing w:line="276" w:lineRule="auto"/>
      <w:ind w:firstLine="400"/>
      <w:jc w:val="left"/>
      <w:textAlignment w:val="auto"/>
    </w:pPr>
    <w:rPr>
      <w:color w:val="150C14"/>
      <w:sz w:val="20"/>
    </w:rPr>
  </w:style>
  <w:style w:type="paragraph" w:customStyle="1" w:styleId="24">
    <w:name w:val="Заголовок №2"/>
    <w:basedOn w:val="a"/>
    <w:link w:val="23"/>
    <w:rsid w:val="00C366D7"/>
    <w:pPr>
      <w:widowControl w:val="0"/>
      <w:overflowPunct/>
      <w:autoSpaceDE/>
      <w:autoSpaceDN/>
      <w:adjustRightInd/>
      <w:spacing w:line="276" w:lineRule="auto"/>
      <w:ind w:firstLine="0"/>
      <w:jc w:val="center"/>
      <w:textAlignment w:val="auto"/>
      <w:outlineLvl w:val="1"/>
    </w:pPr>
    <w:rPr>
      <w:b/>
      <w:bCs/>
      <w:color w:val="150C14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CCEB6-0438-4C0B-9BCE-04A21678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10</Pages>
  <Words>3143</Words>
  <Characters>17917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diakov.net</Company>
  <LinksUpToDate>false</LinksUpToDate>
  <CharactersWithSpaces>21018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XXX</dc:creator>
  <cp:lastModifiedBy>Admin</cp:lastModifiedBy>
  <cp:revision>32</cp:revision>
  <cp:lastPrinted>2024-05-13T11:52:00Z</cp:lastPrinted>
  <dcterms:created xsi:type="dcterms:W3CDTF">2024-05-11T18:08:00Z</dcterms:created>
  <dcterms:modified xsi:type="dcterms:W3CDTF">2024-05-13T11:47:00Z</dcterms:modified>
</cp:coreProperties>
</file>